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62" w:rsidRPr="00097FB1" w:rsidRDefault="00F84462" w:rsidP="00F84462">
      <w:pPr>
        <w:ind w:left="-567"/>
        <w:jc w:val="center"/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</w:pPr>
      <w:r w:rsidRPr="00097FB1"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  <w:t>Сценарий</w:t>
      </w:r>
    </w:p>
    <w:p w:rsidR="00F84462" w:rsidRDefault="00F84462" w:rsidP="00784B6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</w:pPr>
      <w:r w:rsidRPr="00097FB1"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  <w:t xml:space="preserve"> литературно-музыкальной композиции,</w:t>
      </w:r>
      <w:r w:rsidRPr="00097FB1"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  <w:br/>
        <w:t xml:space="preserve">посвящённой </w:t>
      </w:r>
      <w:r w:rsidR="003A2C04" w:rsidRPr="00097FB1"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  <w:t xml:space="preserve"> жизни и творчеству великого сына осетинского народа К.Л.Хетагурова</w:t>
      </w:r>
    </w:p>
    <w:p w:rsidR="00097FB1" w:rsidRDefault="00097FB1" w:rsidP="00784B6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44061" w:themeColor="accent1" w:themeShade="80"/>
          <w:sz w:val="44"/>
          <w:szCs w:val="44"/>
        </w:rPr>
      </w:pPr>
    </w:p>
    <w:p w:rsidR="00386280" w:rsidRPr="004321FB" w:rsidRDefault="00386280" w:rsidP="00410AD3">
      <w:pPr>
        <w:pStyle w:val="a9"/>
      </w:pPr>
    </w:p>
    <w:p w:rsidR="00784B64" w:rsidRPr="00094149" w:rsidRDefault="00136AFF" w:rsidP="00784B64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96"/>
          <w:szCs w:val="96"/>
        </w:rPr>
      </w:pPr>
      <w:r w:rsidRPr="00807B7B">
        <w:rPr>
          <w:rFonts w:ascii="Times New Roman" w:hAnsi="Times New Roman" w:cs="Times New Roman"/>
          <w:b/>
          <w:i/>
          <w:noProof/>
          <w:color w:val="7030A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1067435</wp:posOffset>
            </wp:positionV>
            <wp:extent cx="2314575" cy="3419475"/>
            <wp:effectExtent l="38100" t="0" r="28575" b="1038225"/>
            <wp:wrapSquare wrapText="bothSides"/>
            <wp:docPr id="2" name="Рисунок 1" descr="Кост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Кост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b="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19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321FB" w:rsidRPr="00807B7B">
        <w:rPr>
          <w:rFonts w:ascii="Times New Roman" w:hAnsi="Times New Roman" w:cs="Times New Roman"/>
          <w:b/>
          <w:i/>
          <w:color w:val="7030A0"/>
          <w:sz w:val="96"/>
          <w:szCs w:val="96"/>
        </w:rPr>
        <w:t>«</w:t>
      </w:r>
      <w:proofErr w:type="spellStart"/>
      <w:r w:rsidR="00784B64" w:rsidRPr="00807B7B">
        <w:rPr>
          <w:rFonts w:ascii="Times New Roman" w:hAnsi="Times New Roman" w:cs="Times New Roman"/>
          <w:b/>
          <w:i/>
          <w:color w:val="7030A0"/>
          <w:sz w:val="96"/>
          <w:szCs w:val="96"/>
        </w:rPr>
        <w:t>Коста</w:t>
      </w:r>
      <w:proofErr w:type="spellEnd"/>
      <w:r w:rsidR="00784B64" w:rsidRPr="00807B7B"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 - это целый мир!</w:t>
      </w:r>
      <w:r w:rsidR="004321FB" w:rsidRPr="00807B7B">
        <w:rPr>
          <w:rFonts w:ascii="Times New Roman" w:hAnsi="Times New Roman" w:cs="Times New Roman"/>
          <w:b/>
          <w:i/>
          <w:color w:val="7030A0"/>
          <w:sz w:val="96"/>
          <w:szCs w:val="96"/>
        </w:rPr>
        <w:t>»</w:t>
      </w:r>
    </w:p>
    <w:p w:rsidR="00136AFF" w:rsidRDefault="00136AFF" w:rsidP="00F84462">
      <w:pPr>
        <w:ind w:firstLine="425"/>
        <w:rPr>
          <w:rFonts w:ascii="Calibri" w:eastAsia="Calibri" w:hAnsi="Calibri" w:cs="Times New Roman"/>
          <w:b/>
          <w:i/>
          <w:iCs/>
          <w:color w:val="7030A0"/>
          <w:sz w:val="28"/>
          <w:szCs w:val="28"/>
        </w:rPr>
      </w:pPr>
    </w:p>
    <w:p w:rsidR="00136AFF" w:rsidRPr="00136AFF" w:rsidRDefault="00136AFF" w:rsidP="00136AFF">
      <w:pPr>
        <w:rPr>
          <w:rFonts w:ascii="Calibri" w:eastAsia="Calibri" w:hAnsi="Calibri" w:cs="Times New Roman"/>
          <w:sz w:val="28"/>
          <w:szCs w:val="28"/>
        </w:rPr>
      </w:pPr>
    </w:p>
    <w:p w:rsidR="008330DA" w:rsidRDefault="00136AFF" w:rsidP="006A0D90">
      <w:pPr>
        <w:tabs>
          <w:tab w:val="left" w:pos="2040"/>
        </w:tabs>
        <w:ind w:firstLine="425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ab/>
      </w:r>
      <w:r w:rsidR="006A0D90">
        <w:rPr>
          <w:color w:val="548DD4" w:themeColor="text2" w:themeTint="99"/>
          <w:sz w:val="32"/>
          <w:szCs w:val="32"/>
        </w:rPr>
        <w:t xml:space="preserve">                                                        </w:t>
      </w:r>
    </w:p>
    <w:p w:rsidR="003A2C04" w:rsidRPr="00094149" w:rsidRDefault="003A2C04" w:rsidP="00D52123">
      <w:pPr>
        <w:tabs>
          <w:tab w:val="left" w:pos="2040"/>
        </w:tabs>
        <w:ind w:firstLine="425"/>
        <w:jc w:val="right"/>
        <w:rPr>
          <w:b/>
          <w:color w:val="244061" w:themeColor="accent1" w:themeShade="80"/>
          <w:sz w:val="32"/>
          <w:szCs w:val="32"/>
        </w:rPr>
      </w:pPr>
      <w:r w:rsidRPr="00094149">
        <w:rPr>
          <w:b/>
          <w:color w:val="244061" w:themeColor="accent1" w:themeShade="80"/>
          <w:sz w:val="32"/>
          <w:szCs w:val="32"/>
        </w:rPr>
        <w:t>Автор</w:t>
      </w:r>
      <w:r w:rsidR="00830C91" w:rsidRPr="00094149">
        <w:rPr>
          <w:b/>
          <w:color w:val="244061" w:themeColor="accent1" w:themeShade="80"/>
          <w:sz w:val="32"/>
          <w:szCs w:val="32"/>
        </w:rPr>
        <w:t xml:space="preserve"> сценария и</w:t>
      </w:r>
    </w:p>
    <w:p w:rsidR="00830C91" w:rsidRPr="00094149" w:rsidRDefault="00830C91" w:rsidP="00D52123">
      <w:pPr>
        <w:ind w:right="141" w:firstLine="425"/>
        <w:jc w:val="right"/>
        <w:rPr>
          <w:b/>
          <w:color w:val="244061" w:themeColor="accent1" w:themeShade="80"/>
          <w:sz w:val="32"/>
          <w:szCs w:val="32"/>
        </w:rPr>
      </w:pPr>
      <w:r w:rsidRPr="00094149">
        <w:rPr>
          <w:b/>
          <w:color w:val="244061" w:themeColor="accent1" w:themeShade="80"/>
          <w:sz w:val="32"/>
          <w:szCs w:val="32"/>
        </w:rPr>
        <w:t xml:space="preserve">презентации: Н.Р. </w:t>
      </w:r>
      <w:proofErr w:type="spellStart"/>
      <w:r w:rsidRPr="00094149">
        <w:rPr>
          <w:b/>
          <w:color w:val="244061" w:themeColor="accent1" w:themeShade="80"/>
          <w:sz w:val="32"/>
          <w:szCs w:val="32"/>
        </w:rPr>
        <w:t>Дзбоева</w:t>
      </w:r>
      <w:proofErr w:type="spellEnd"/>
    </w:p>
    <w:p w:rsidR="00386280" w:rsidRPr="00094149" w:rsidRDefault="003A2C04" w:rsidP="00D52123">
      <w:pPr>
        <w:ind w:right="141" w:firstLine="425"/>
        <w:jc w:val="right"/>
        <w:rPr>
          <w:b/>
          <w:color w:val="244061" w:themeColor="accent1" w:themeShade="80"/>
          <w:sz w:val="32"/>
          <w:szCs w:val="32"/>
        </w:rPr>
      </w:pPr>
      <w:r w:rsidRPr="00094149">
        <w:rPr>
          <w:b/>
          <w:color w:val="244061" w:themeColor="accent1" w:themeShade="80"/>
          <w:sz w:val="32"/>
          <w:szCs w:val="32"/>
        </w:rPr>
        <w:t>СП МБОУ СОШ№3</w:t>
      </w:r>
    </w:p>
    <w:p w:rsidR="00D52123" w:rsidRPr="00094149" w:rsidRDefault="00D52123" w:rsidP="00136AFF">
      <w:pPr>
        <w:tabs>
          <w:tab w:val="left" w:pos="3615"/>
        </w:tabs>
        <w:ind w:firstLine="425"/>
        <w:jc w:val="center"/>
        <w:rPr>
          <w:rFonts w:ascii="Calibri" w:eastAsia="Calibri" w:hAnsi="Calibri" w:cs="Times New Roman"/>
          <w:b/>
          <w:i/>
          <w:iCs/>
          <w:color w:val="244061" w:themeColor="accent1" w:themeShade="80"/>
          <w:sz w:val="28"/>
          <w:szCs w:val="28"/>
        </w:rPr>
      </w:pPr>
    </w:p>
    <w:p w:rsidR="00D52123" w:rsidRPr="00094149" w:rsidRDefault="00D52123" w:rsidP="00136AFF">
      <w:pPr>
        <w:tabs>
          <w:tab w:val="left" w:pos="3615"/>
        </w:tabs>
        <w:ind w:firstLine="425"/>
        <w:jc w:val="center"/>
        <w:rPr>
          <w:rFonts w:ascii="Calibri" w:eastAsia="Calibri" w:hAnsi="Calibri" w:cs="Times New Roman"/>
          <w:b/>
          <w:i/>
          <w:iCs/>
          <w:color w:val="244061" w:themeColor="accent1" w:themeShade="80"/>
          <w:sz w:val="28"/>
          <w:szCs w:val="28"/>
        </w:rPr>
      </w:pPr>
    </w:p>
    <w:p w:rsidR="00097FB1" w:rsidRDefault="00097FB1" w:rsidP="00097FB1">
      <w:pPr>
        <w:tabs>
          <w:tab w:val="left" w:pos="780"/>
          <w:tab w:val="left" w:pos="3615"/>
        </w:tabs>
        <w:ind w:firstLine="425"/>
        <w:rPr>
          <w:rFonts w:ascii="Calibri" w:eastAsia="Calibri" w:hAnsi="Calibri" w:cs="Times New Roman"/>
          <w:b/>
          <w:i/>
          <w:iCs/>
          <w:color w:val="244061" w:themeColor="accent1" w:themeShade="80"/>
          <w:sz w:val="28"/>
          <w:szCs w:val="28"/>
        </w:rPr>
      </w:pPr>
    </w:p>
    <w:p w:rsidR="00136AFF" w:rsidRPr="00097FB1" w:rsidRDefault="00097FB1" w:rsidP="00097FB1">
      <w:pPr>
        <w:tabs>
          <w:tab w:val="left" w:pos="780"/>
          <w:tab w:val="left" w:pos="3615"/>
        </w:tabs>
        <w:ind w:firstLine="425"/>
        <w:rPr>
          <w:rFonts w:ascii="Calibri" w:eastAsia="Calibri" w:hAnsi="Calibri" w:cs="Times New Roman"/>
          <w:b/>
          <w:i/>
          <w:iCs/>
          <w:color w:val="244061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b/>
          <w:i/>
          <w:iCs/>
          <w:color w:val="244061" w:themeColor="accent1" w:themeShade="80"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i/>
          <w:iCs/>
          <w:color w:val="244061" w:themeColor="accent1" w:themeShade="80"/>
          <w:sz w:val="28"/>
          <w:szCs w:val="28"/>
        </w:rPr>
        <w:tab/>
        <w:t xml:space="preserve">                                                            </w:t>
      </w:r>
      <w:r w:rsidR="00136AFF" w:rsidRPr="00097FB1">
        <w:rPr>
          <w:rFonts w:ascii="Calibri" w:eastAsia="Calibri" w:hAnsi="Calibri" w:cs="Times New Roman"/>
          <w:b/>
          <w:i/>
          <w:iCs/>
          <w:color w:val="244061" w:themeColor="accent1" w:themeShade="80"/>
          <w:sz w:val="24"/>
          <w:szCs w:val="24"/>
        </w:rPr>
        <w:t>2013г.</w:t>
      </w:r>
    </w:p>
    <w:p w:rsidR="00136AFF" w:rsidRPr="00097FB1" w:rsidRDefault="00136AFF" w:rsidP="00136AFF">
      <w:pPr>
        <w:tabs>
          <w:tab w:val="left" w:pos="3615"/>
        </w:tabs>
        <w:ind w:firstLine="425"/>
        <w:jc w:val="center"/>
        <w:rPr>
          <w:rFonts w:ascii="Calibri" w:eastAsia="Calibri" w:hAnsi="Calibri" w:cs="Times New Roman"/>
          <w:b/>
          <w:i/>
          <w:iCs/>
          <w:color w:val="244061" w:themeColor="accent1" w:themeShade="80"/>
          <w:sz w:val="24"/>
          <w:szCs w:val="24"/>
        </w:rPr>
      </w:pPr>
      <w:r w:rsidRPr="00097FB1">
        <w:rPr>
          <w:rFonts w:ascii="Calibri" w:eastAsia="Calibri" w:hAnsi="Calibri" w:cs="Times New Roman"/>
          <w:b/>
          <w:i/>
          <w:iCs/>
          <w:color w:val="244061" w:themeColor="accent1" w:themeShade="80"/>
          <w:sz w:val="24"/>
          <w:szCs w:val="24"/>
        </w:rPr>
        <w:t>Г. Алагир</w:t>
      </w:r>
    </w:p>
    <w:p w:rsidR="00830C91" w:rsidRPr="00094149" w:rsidRDefault="00830C91" w:rsidP="006B5FFD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96"/>
          <w:szCs w:val="96"/>
        </w:rPr>
      </w:pPr>
      <w:r w:rsidRPr="00094149">
        <w:rPr>
          <w:rFonts w:ascii="Times New Roman" w:hAnsi="Times New Roman" w:cs="Times New Roman"/>
          <w:b/>
          <w:i/>
          <w:color w:val="244061" w:themeColor="accent1" w:themeShade="80"/>
          <w:sz w:val="96"/>
          <w:szCs w:val="96"/>
        </w:rPr>
        <w:lastRenderedPageBreak/>
        <w:t>«</w:t>
      </w:r>
      <w:proofErr w:type="spellStart"/>
      <w:r w:rsidRPr="00094149">
        <w:rPr>
          <w:rFonts w:ascii="Times New Roman" w:hAnsi="Times New Roman" w:cs="Times New Roman"/>
          <w:b/>
          <w:i/>
          <w:color w:val="244061" w:themeColor="accent1" w:themeShade="80"/>
          <w:sz w:val="96"/>
          <w:szCs w:val="96"/>
        </w:rPr>
        <w:t>Коста</w:t>
      </w:r>
      <w:proofErr w:type="spellEnd"/>
      <w:r w:rsidRPr="00094149">
        <w:rPr>
          <w:rFonts w:ascii="Times New Roman" w:hAnsi="Times New Roman" w:cs="Times New Roman"/>
          <w:b/>
          <w:i/>
          <w:color w:val="244061" w:themeColor="accent1" w:themeShade="80"/>
          <w:sz w:val="96"/>
          <w:szCs w:val="96"/>
        </w:rPr>
        <w:t xml:space="preserve">  - это целый мир!»</w:t>
      </w:r>
    </w:p>
    <w:p w:rsidR="004321FB" w:rsidRPr="00386280" w:rsidRDefault="004321FB" w:rsidP="00F84462">
      <w:pPr>
        <w:ind w:firstLine="425"/>
        <w:rPr>
          <w:rFonts w:ascii="Calibri" w:eastAsia="Calibri" w:hAnsi="Calibri" w:cs="Times New Roman"/>
          <w:b/>
          <w:i/>
          <w:iCs/>
          <w:color w:val="548DD4" w:themeColor="text2" w:themeTint="99"/>
          <w:sz w:val="28"/>
          <w:szCs w:val="28"/>
        </w:rPr>
      </w:pPr>
    </w:p>
    <w:p w:rsidR="004321FB" w:rsidRPr="00097FB1" w:rsidRDefault="004321FB" w:rsidP="003F4AD0">
      <w:pPr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097FB1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Цель мероприятия:</w:t>
      </w:r>
    </w:p>
    <w:p w:rsidR="00232154" w:rsidRPr="00097FB1" w:rsidRDefault="00232154" w:rsidP="00ED6157">
      <w:pPr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Осмысление  вклада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основоположника осетинской литературы, поэта, просветителя, </w:t>
      </w:r>
      <w:r w:rsidR="003F4AD0" w:rsidRPr="00097FB1">
        <w:rPr>
          <w:rFonts w:ascii="Times New Roman" w:hAnsi="Times New Roman" w:cs="Times New Roman"/>
          <w:color w:val="002060"/>
          <w:sz w:val="24"/>
          <w:szCs w:val="24"/>
        </w:rPr>
        <w:t>общественного деятеля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, художника –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Левановича Хетагурова в </w:t>
      </w:r>
      <w:r w:rsidR="00ED6157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развитие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культурно</w:t>
      </w:r>
      <w:r w:rsidR="00ED6157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го и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духовно</w:t>
      </w:r>
      <w:r w:rsidR="00ED6157" w:rsidRPr="00097FB1">
        <w:rPr>
          <w:rFonts w:ascii="Times New Roman" w:hAnsi="Times New Roman" w:cs="Times New Roman"/>
          <w:color w:val="002060"/>
          <w:sz w:val="24"/>
          <w:szCs w:val="24"/>
        </w:rPr>
        <w:t>го наследия Осетии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F4AD0" w:rsidRPr="00097FB1" w:rsidRDefault="003F4AD0" w:rsidP="003F4AD0">
      <w:pPr>
        <w:spacing w:before="68" w:after="68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Задачи:</w:t>
      </w:r>
    </w:p>
    <w:p w:rsidR="003F4AD0" w:rsidRPr="00097FB1" w:rsidRDefault="00065442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r w:rsidR="00525BD9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азвитие интереса  к изучению </w:t>
      </w:r>
      <w:r w:rsidR="003F4AD0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жизни и творчеств</w:t>
      </w:r>
      <w:r w:rsidR="00525BD9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3F4AD0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К.Л.Хетагурова; </w:t>
      </w:r>
    </w:p>
    <w:p w:rsidR="00525BD9" w:rsidRPr="00097FB1" w:rsidRDefault="00525BD9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формирование у учащихся представления о многогранности дарования К.Л.Хетагурова; </w:t>
      </w:r>
    </w:p>
    <w:p w:rsidR="00065442" w:rsidRPr="00097FB1" w:rsidRDefault="00065442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воспитание чувства сопричастности к судьбе малой Родины, гражданственности и патриотизма;</w:t>
      </w:r>
    </w:p>
    <w:p w:rsidR="00BE00C5" w:rsidRPr="00097FB1" w:rsidRDefault="00065442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акцентирование внимания учащихся к </w:t>
      </w:r>
      <w:r w:rsidR="003F4AD0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актуал</w:t>
      </w: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ьности </w:t>
      </w:r>
      <w:r w:rsidR="00BE00C5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творчества К.Хетагурова </w:t>
      </w: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CC6627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реалиях современной жизни</w:t>
      </w:r>
      <w:r w:rsidR="00BE00C5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3F4AD0" w:rsidRPr="00097FB1" w:rsidRDefault="003F4AD0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развитие умений </w:t>
      </w:r>
      <w:r w:rsidR="00BE00C5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использования литературных, исторических и биографических источников при написании творческих тематических работ; </w:t>
      </w:r>
    </w:p>
    <w:p w:rsidR="00BE00C5" w:rsidRPr="00097FB1" w:rsidRDefault="00BE00C5" w:rsidP="00BE00C5">
      <w:pPr>
        <w:numPr>
          <w:ilvl w:val="0"/>
          <w:numId w:val="4"/>
        </w:numPr>
        <w:spacing w:before="68" w:after="68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использование презентационного материала на тематических уроках  и классных часах и внеурочных мероприятиях</w:t>
      </w:r>
      <w:r w:rsidR="00C945ED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C945ED" w:rsidRPr="00097FB1" w:rsidRDefault="00C945ED" w:rsidP="00C945ED">
      <w:pPr>
        <w:spacing w:before="68" w:after="68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84462" w:rsidRPr="00097FB1" w:rsidRDefault="00F84462" w:rsidP="00E81492">
      <w:pPr>
        <w:rPr>
          <w:rFonts w:ascii="Times New Roman" w:eastAsia="Calibri" w:hAnsi="Times New Roman" w:cs="Times New Roman"/>
          <w:b/>
          <w:i/>
          <w:iCs/>
          <w:color w:val="002060"/>
          <w:sz w:val="24"/>
          <w:szCs w:val="24"/>
        </w:rPr>
      </w:pPr>
      <w:r w:rsidRPr="00097FB1">
        <w:rPr>
          <w:rFonts w:ascii="Times New Roman" w:eastAsia="Calibri" w:hAnsi="Times New Roman" w:cs="Times New Roman"/>
          <w:b/>
          <w:i/>
          <w:iCs/>
          <w:color w:val="002060"/>
          <w:sz w:val="24"/>
          <w:szCs w:val="24"/>
        </w:rPr>
        <w:t>Оформление:</w:t>
      </w:r>
    </w:p>
    <w:p w:rsidR="00F84462" w:rsidRPr="00097FB1" w:rsidRDefault="00C945ED" w:rsidP="00C945ED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Книжно-иллюстративная выставка  </w:t>
      </w:r>
      <w:r w:rsidR="00F84462" w:rsidRPr="00097FB1">
        <w:rPr>
          <w:rFonts w:ascii="Times New Roman" w:eastAsia="Calibri" w:hAnsi="Times New Roman" w:cs="Times New Roman"/>
          <w:color w:val="002060"/>
          <w:sz w:val="24"/>
          <w:szCs w:val="24"/>
        </w:rPr>
        <w:t>«</w:t>
      </w:r>
      <w:proofErr w:type="spellStart"/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Коста</w:t>
      </w:r>
      <w:proofErr w:type="spellEnd"/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это целый мир!</w:t>
      </w:r>
      <w:r w:rsidR="00F84462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».</w:t>
      </w:r>
    </w:p>
    <w:p w:rsidR="00F84462" w:rsidRPr="00097FB1" w:rsidRDefault="00F84462" w:rsidP="00C945ED">
      <w:pPr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Плакаты, рисунки, сочинения детей «</w:t>
      </w:r>
      <w:proofErr w:type="gramStart"/>
      <w:r w:rsidR="00C945ED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Мой</w:t>
      </w:r>
      <w:proofErr w:type="gramEnd"/>
      <w:r w:rsidR="00C945ED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proofErr w:type="spellStart"/>
      <w:r w:rsidR="00C945ED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Коста</w:t>
      </w:r>
      <w:proofErr w:type="spellEnd"/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!».</w:t>
      </w:r>
    </w:p>
    <w:p w:rsidR="00C945ED" w:rsidRPr="00097FB1" w:rsidRDefault="00C945ED" w:rsidP="00C945E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Презентация </w:t>
      </w:r>
      <w:r w:rsidRPr="00097FB1">
        <w:rPr>
          <w:rFonts w:ascii="Times New Roman" w:eastAsia="Calibri" w:hAnsi="Times New Roman" w:cs="Times New Roman"/>
          <w:color w:val="002060"/>
          <w:sz w:val="24"/>
          <w:szCs w:val="24"/>
        </w:rPr>
        <w:t>«</w:t>
      </w:r>
      <w:proofErr w:type="spellStart"/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Коста</w:t>
      </w:r>
      <w:proofErr w:type="spellEnd"/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это целый мир!»</w:t>
      </w:r>
    </w:p>
    <w:p w:rsidR="00094149" w:rsidRPr="00097FB1" w:rsidRDefault="00094149" w:rsidP="00C945E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Музыкальное сопровождение презентации.</w:t>
      </w:r>
    </w:p>
    <w:p w:rsidR="00C945ED" w:rsidRPr="00097FB1" w:rsidRDefault="00C945ED" w:rsidP="00C94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97FB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Оборудование</w:t>
      </w:r>
      <w:r w:rsidRPr="00097FB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</w:t>
      </w:r>
      <w:r w:rsidR="006B5FFD"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компьютер, </w:t>
      </w:r>
      <w:r w:rsidRPr="00097F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мультимедиа проектор, экран, </w:t>
      </w:r>
    </w:p>
    <w:p w:rsidR="00F84462" w:rsidRDefault="00F84462" w:rsidP="00F84462">
      <w:pPr>
        <w:ind w:firstLine="425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:rsidR="00097FB1" w:rsidRDefault="00097FB1" w:rsidP="00830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7FB1" w:rsidRDefault="00097FB1" w:rsidP="00830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7FB1" w:rsidRDefault="00097FB1" w:rsidP="00830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F84462" w:rsidRPr="00097FB1" w:rsidRDefault="00F84462" w:rsidP="00830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7F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Ход мероприятия:</w:t>
      </w:r>
    </w:p>
    <w:p w:rsidR="002C5396" w:rsidRPr="00097FB1" w:rsidRDefault="00784B64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2C5396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№1</w:t>
      </w:r>
      <w:r w:rsidR="00B35D82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- </w:t>
      </w:r>
      <w:r w:rsidR="00217967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Заголовок</w:t>
      </w:r>
      <w:r w:rsidR="002C5396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C945ED" w:rsidRPr="00097FB1" w:rsidRDefault="00C945ED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1:</w:t>
      </w:r>
    </w:p>
    <w:p w:rsidR="00410AD3" w:rsidRPr="00097FB1" w:rsidRDefault="00410AD3" w:rsidP="00097FB1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«Я – осетин </w:t>
      </w:r>
      <w:proofErr w:type="spellStart"/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Хетагуров,</w:t>
      </w:r>
    </w:p>
    <w:p w:rsidR="00410AD3" w:rsidRPr="00097FB1" w:rsidRDefault="00410AD3" w:rsidP="00097FB1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                  художник, поэт и народный певец, всю</w:t>
      </w:r>
    </w:p>
    <w:p w:rsidR="00410AD3" w:rsidRPr="00097FB1" w:rsidRDefault="00410AD3" w:rsidP="00097FB1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жизнь мою посвятил воспитанию </w:t>
      </w:r>
      <w:proofErr w:type="gramStart"/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>наших</w:t>
      </w:r>
      <w:proofErr w:type="gramEnd"/>
    </w:p>
    <w:p w:rsidR="00410AD3" w:rsidRPr="00097FB1" w:rsidRDefault="00410AD3" w:rsidP="00097FB1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                         и всего Северного Кавказа»</w:t>
      </w:r>
    </w:p>
    <w:p w:rsidR="00E82D32" w:rsidRPr="00097FB1" w:rsidRDefault="00410AD3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Творчество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Левановича Хетагурова включает самые разносторонние дарования.</w:t>
      </w:r>
    </w:p>
    <w:p w:rsidR="005E19DB" w:rsidRPr="00097FB1" w:rsidRDefault="005E19DB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 1: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Я не пророк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5E1CE0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В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безлюдную пустыню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Я не бегу от клеветы и зла…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Разрушить храм, попрать мою святыню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Толпа при всём безумье не могла.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Я не ищу у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сильных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состраданья,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Не дорожу участием друзей…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Я не боюсь разлуки и изгнанья,</w:t>
      </w:r>
    </w:p>
    <w:p w:rsidR="005E19DB" w:rsidRPr="00097FB1" w:rsidRDefault="005E19DB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Предсмертных мук, темницы и цепей…</w:t>
      </w:r>
    </w:p>
    <w:p w:rsidR="005E19DB" w:rsidRPr="00097FB1" w:rsidRDefault="005E19DB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 2: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Везде, для всех я песнь свою слагаю.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Везде разврат открыто я корю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И грудью грудь насилия встречаю,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И смело всем о правде говорю.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На что друзья, когда все люди братья,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Когда везде я слышу их привет?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При  чем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враги, когда во мне проклятья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Для злобы их и ненависти нет?</w:t>
      </w:r>
    </w:p>
    <w:p w:rsidR="0023693D" w:rsidRPr="00097FB1" w:rsidRDefault="002C5396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№2</w:t>
      </w:r>
      <w:r w:rsidR="00217967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Весь мир – мой храм…)</w:t>
      </w:r>
    </w:p>
    <w:p w:rsidR="00807B7B" w:rsidRPr="00097FB1" w:rsidRDefault="00807B7B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5E19DB" w:rsidRPr="00097FB1" w:rsidRDefault="005E19DB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 1: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 тюрьме ясней мне чудится свобода,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Звучнее песнь с бряцанием цепей,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 изгнанье я дороже для народа,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Милее смерть в безмолвии степей…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Причем толпа? Ничтожная рабыня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lastRenderedPageBreak/>
        <w:t>Пустых страстей – дерзает пусть не все!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Весь мир</w:t>
      </w:r>
      <w:r w:rsidR="005E1CE0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- мой храм, любовь - моя святыня,</w:t>
      </w:r>
    </w:p>
    <w:p w:rsidR="00E82D32" w:rsidRPr="00097FB1" w:rsidRDefault="00E82D32" w:rsidP="002C5396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Вселенная –</w:t>
      </w:r>
      <w:r w:rsidR="005E1CE0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течество моё…</w:t>
      </w:r>
    </w:p>
    <w:p w:rsidR="005E1CE0" w:rsidRPr="00097FB1" w:rsidRDefault="005E19DB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 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 – это своего рода Леонардо да Винчи осетинского народа.</w:t>
      </w:r>
      <w:r w:rsidR="005E19DB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Какую силу любви к своему народу нужно иметь, чтобы в условиях старой Осетии быть одновременно и поэтом, и прозаиком, и драматургом, и театральным деятелем, и художником, и публицистом, и общественным деятелем», - говорил выдающийся советский писатель - Александр Александрович Фадеев.</w:t>
      </w:r>
    </w:p>
    <w:p w:rsidR="000B7697" w:rsidRPr="00097FB1" w:rsidRDefault="000B7697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2C5396" w:rsidRPr="00097FB1" w:rsidRDefault="002C5396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3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D96F7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proofErr w:type="gramStart"/>
      <w:r w:rsidR="00D96F7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Нар - родина </w:t>
      </w:r>
      <w:proofErr w:type="spellStart"/>
      <w:r w:rsidR="00D96F7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0B7697" w:rsidRPr="00097FB1" w:rsidRDefault="000B7697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 Хетагуров, или как просто и сердечно называют его в народе – КОСТА, родился 15 октября 1859 года, в глухом горном ауле Нар.</w:t>
      </w:r>
    </w:p>
    <w:p w:rsidR="002C5396" w:rsidRPr="00097FB1" w:rsidRDefault="002C5396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4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3A7BE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3A7BE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Отец и мать </w:t>
      </w:r>
      <w:proofErr w:type="spellStart"/>
      <w:r w:rsidR="003A7BE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0B7697" w:rsidRPr="00097FB1" w:rsidRDefault="000B7697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Мать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, Мария Гавриловна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Губаева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, умерла вскоре после его рождения, поручив его воспитание родственнице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Чендзе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Дзапаровой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(урождённая Туаева).</w:t>
      </w:r>
    </w:p>
    <w:p w:rsidR="00E82D32" w:rsidRPr="00097FB1" w:rsidRDefault="000B7697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Его о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тец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- подпоручик Леван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Елизбарович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Хетагуров, был участником Венгерской кампании и усмирения Польши во главе полка туземного наследия Северного и Южного Кавказа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30C91" w:rsidRPr="00097FB1" w:rsidRDefault="00830C91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274A7" w:rsidRPr="00097FB1" w:rsidRDefault="00C274A7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5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Гимнази</w:t>
      </w:r>
      <w:proofErr w:type="gramStart"/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и-</w:t>
      </w:r>
      <w:proofErr w:type="gramEnd"/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Владикавказская и Ставропольская.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0B7697" w:rsidRPr="00097FB1" w:rsidRDefault="000B7697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Ведущий 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0B7697" w:rsidRPr="00097FB1" w:rsidRDefault="00E82D32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После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нарской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сельской школы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 был определён во Владикавказскую прогимназию. </w:t>
      </w:r>
    </w:p>
    <w:p w:rsidR="00E82D32" w:rsidRPr="00097FB1" w:rsidRDefault="00E82D32" w:rsidP="002C5396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К этому периоду относится пробуждение чувства Художника в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82D32" w:rsidRPr="00097FB1" w:rsidRDefault="00E82D32" w:rsidP="002C539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Его двоюродный брат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Андукапар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 вспоминает: «Когда в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погимназии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на стенах повесили раскрашенные картины с видами разных домашних и диких животных, нас с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часто можно было видеть стоящими у стен около картин и копирующими львов, тигров, верблюдов…</w:t>
      </w:r>
    </w:p>
    <w:p w:rsidR="00E82D32" w:rsidRPr="00097FB1" w:rsidRDefault="00E82D32" w:rsidP="002C539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Мне это занятие давалось плохо, но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быстро схватывал детали рисунков, удачно передавал их на бумагу».  </w:t>
      </w:r>
    </w:p>
    <w:p w:rsidR="00830C91" w:rsidRPr="00097FB1" w:rsidRDefault="00830C91" w:rsidP="00830C91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1:</w:t>
      </w:r>
    </w:p>
    <w:p w:rsidR="00E82D32" w:rsidRPr="00097FB1" w:rsidRDefault="00E82D32" w:rsidP="002C539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Но серьёзной живописью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занялся в Ставропольской гимназии, под руководством  преподавателя  рисования - Василия  Ивановича Смирнова, только что окончившего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Академию художеств. Он высоко ценил ученические работы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по рисованию  и ежегодно выставлял их для обозрения.</w:t>
      </w:r>
    </w:p>
    <w:p w:rsidR="00E82D32" w:rsidRPr="00097FB1" w:rsidRDefault="00E82D32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В 1877 году рисунки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посылались в Москву на Всероссийскую выставку работ учащихся средних учебных заведений.</w:t>
      </w:r>
    </w:p>
    <w:p w:rsidR="000539E3" w:rsidRPr="00097FB1" w:rsidRDefault="000539E3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036089" w:rsidRPr="00097FB1" w:rsidRDefault="00036089" w:rsidP="00036089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6</w:t>
      </w:r>
      <w:r w:rsidR="009374D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- Академия художеств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</w:t>
      </w:r>
      <w:proofErr w:type="gramStart"/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г</w:t>
      </w:r>
      <w:proofErr w:type="gramEnd"/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 Санкт-Петербург.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036089" w:rsidRPr="00097FB1" w:rsidRDefault="00036089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03608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В 1881 году К. Л. Хетагуров едет в Петербург и поступает в Академию художеств. Испытание выдержал прекрасно. Ему была назначена стипендия из горских штрафных сумм, но в 1883 году высылка стипендии прекратилась.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оказался без сре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дств к с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уществованию. Но вопреки материальным трудностям и нужде, он решил довести до конца своё образование. Напрягая все силы, влача полуголодное существование, он хотел окончить курс Академии. </w:t>
      </w:r>
    </w:p>
    <w:p w:rsidR="00036089" w:rsidRPr="00097FB1" w:rsidRDefault="00036089" w:rsidP="00036089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03608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Здесь его наставником был профессор Павел Петрович Чистяков, воспитавший таких талантливых и известных живописцев, как Репин, Васнецов, Поленов, Врубель, Суриков. Именно от Чистякова Хетагуров и получил ту реалистическую закалку, которая наполняет все его картины. Пробыв в Академии художеств только три года,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ознакомился лишь с техническими основами мастерства и не успел ещё приступить к творческой работе. Лишившись материальной поддержки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что не могло не отразиться на его занятиях и успехах, он был вынужден оставить Академию и переехать в Осетию, избрав местом жительства г. Владикавказ.</w:t>
      </w:r>
    </w:p>
    <w:p w:rsidR="000539E3" w:rsidRPr="00097FB1" w:rsidRDefault="000539E3" w:rsidP="0003608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30C91" w:rsidRPr="00097FB1" w:rsidRDefault="00830C91" w:rsidP="00830C91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4:</w:t>
      </w:r>
    </w:p>
    <w:p w:rsidR="000D5729" w:rsidRPr="00097FB1" w:rsidRDefault="00830C91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застал трудовой народ Осетии в очень тяжёлом положении, </w:t>
      </w:r>
      <w:r w:rsidR="0023693D" w:rsidRPr="00097FB1">
        <w:rPr>
          <w:rFonts w:ascii="Times New Roman" w:hAnsi="Times New Roman" w:cs="Times New Roman"/>
          <w:color w:val="002060"/>
          <w:sz w:val="24"/>
          <w:szCs w:val="24"/>
        </w:rPr>
        <w:t>б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есправным, угнетённым.</w:t>
      </w:r>
    </w:p>
    <w:p w:rsidR="000D5729" w:rsidRPr="00097FB1" w:rsidRDefault="000D5729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7</w:t>
      </w:r>
      <w:r w:rsidR="009374D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– «</w:t>
      </w:r>
      <w:proofErr w:type="spellStart"/>
      <w:r w:rsidR="009374D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Додой</w:t>
      </w:r>
      <w:proofErr w:type="spellEnd"/>
      <w:r w:rsidR="009374D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»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830C91" w:rsidRPr="00097FB1" w:rsidRDefault="00E82D32" w:rsidP="002C5396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 стихотворении «Взгляни » он писал:</w:t>
      </w:r>
    </w:p>
    <w:p w:rsidR="00E82D32" w:rsidRPr="00097FB1" w:rsidRDefault="00830C91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 2:</w:t>
      </w:r>
      <w:r w:rsidR="00E82D32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E82D32" w:rsidRPr="00097FB1" w:rsidRDefault="00E82D32" w:rsidP="000D5729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Но более бедным, чем я,</w:t>
      </w:r>
    </w:p>
    <w:p w:rsidR="00E82D32" w:rsidRPr="00097FB1" w:rsidRDefault="00E82D32" w:rsidP="000D5729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Вернувшись, застал я тебя,</w:t>
      </w:r>
    </w:p>
    <w:p w:rsidR="00E82D32" w:rsidRPr="00097FB1" w:rsidRDefault="00E82D32" w:rsidP="000D5729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Народ, изнурённый заботой.</w:t>
      </w:r>
      <w:bookmarkStart w:id="0" w:name="_GoBack"/>
      <w:bookmarkEnd w:id="0"/>
    </w:p>
    <w:p w:rsidR="00830C91" w:rsidRPr="00097FB1" w:rsidRDefault="00830C91" w:rsidP="00830C91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1:</w:t>
      </w:r>
    </w:p>
    <w:p w:rsidR="00E82D32" w:rsidRPr="00097FB1" w:rsidRDefault="00E82D32" w:rsidP="00063584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А вот какое стихотворение он тогда</w:t>
      </w:r>
      <w:r w:rsidR="004825BB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написал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. Стихотворение называется «Горе» («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Додой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»), оно переложено на музыку.</w:t>
      </w:r>
    </w:p>
    <w:p w:rsidR="00E82D32" w:rsidRPr="00097FB1" w:rsidRDefault="00E82D32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Включается запись с песней «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Додой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»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(в исполнении……)</w:t>
      </w:r>
    </w:p>
    <w:p w:rsidR="00830C91" w:rsidRPr="00097FB1" w:rsidRDefault="00830C91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5D7F90" w:rsidRPr="00097FB1" w:rsidRDefault="005D7F90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8 – 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титульный лист книги</w:t>
      </w:r>
      <w:r w:rsidR="00C91F5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23693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«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Ирон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ф</w:t>
      </w:r>
      <w:r w:rsidR="007C2DE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œ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ндыр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»)</w:t>
      </w:r>
    </w:p>
    <w:p w:rsidR="000D5729" w:rsidRPr="00097FB1" w:rsidRDefault="000D5729" w:rsidP="000D5729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1F2FE8" w:rsidRPr="00097FB1" w:rsidRDefault="000539E3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На Родине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полностью отдался творческой работе  поэта и живописца.</w:t>
      </w:r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>При жизни поэт издал всего два сборника стихотворений: в 1895 году в Ставрополе была напечатана его книга стихов и поэм, написанных на русском языке. В неё вошли 50 стихотворений и поэмы «Фатима», «Перед судом», «Се человек». Книга на осетинском языке «</w:t>
      </w:r>
      <w:proofErr w:type="spellStart"/>
      <w:proofErr w:type="gramStart"/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="00D1199C"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>дыр</w:t>
      </w:r>
      <w:proofErr w:type="spellEnd"/>
      <w:r w:rsidR="00634F65" w:rsidRPr="00097FB1">
        <w:rPr>
          <w:rFonts w:ascii="Times New Roman" w:hAnsi="Times New Roman" w:cs="Times New Roman"/>
          <w:color w:val="002060"/>
          <w:sz w:val="24"/>
          <w:szCs w:val="24"/>
        </w:rPr>
        <w:t>» («Осетинская лира») была издана в 1899 году во Владикавказе.</w:t>
      </w:r>
    </w:p>
    <w:p w:rsidR="00A6673A" w:rsidRPr="00097FB1" w:rsidRDefault="00A6673A" w:rsidP="00A6673A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9 – титульный лист книги- «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Х</w:t>
      </w:r>
      <w:r w:rsidR="00C91F5D">
        <w:rPr>
          <w:rFonts w:ascii="Times New Roman" w:hAnsi="Times New Roman" w:cs="Times New Roman"/>
          <w:i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рз</w:t>
      </w:r>
      <w:r w:rsidR="00C91F5D">
        <w:rPr>
          <w:rFonts w:ascii="Times New Roman" w:hAnsi="Times New Roman" w:cs="Times New Roman"/>
          <w:i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гур</w:t>
      </w:r>
      <w:r w:rsidR="00C91F5D">
        <w:rPr>
          <w:rFonts w:ascii="Times New Roman" w:hAnsi="Times New Roman" w:cs="Times New Roman"/>
          <w:i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ггаг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»)</w:t>
      </w:r>
    </w:p>
    <w:p w:rsidR="000D03F8" w:rsidRPr="00097FB1" w:rsidRDefault="000D03F8" w:rsidP="000D03F8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0D03F8" w:rsidRPr="00097FB1" w:rsidRDefault="001F2FE8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Творчество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вобрало в себя миф и эпос, фольклор и лирику, гражданскую поэзию и стихи для детей,  и  ещё оригинальный жанр, выдуманный, а точнее выстраданный самим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з</w:t>
      </w:r>
      <w:r w:rsidR="00D1199C" w:rsidRPr="00097FB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рд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ы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сагъ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æс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»- «думы сердца». Именно этот жанр – основополагающий в книге «</w:t>
      </w:r>
      <w:proofErr w:type="spellStart"/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ндыр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D03F8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всегда писал вдохновенно, вкладываю ум и сердце в к</w:t>
      </w:r>
      <w:r w:rsidR="000D03F8" w:rsidRPr="00097FB1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>ждое слово, каждую строчку. Сердце поэта болело за свою землю, за многострадальный  родной народ</w:t>
      </w:r>
      <w:proofErr w:type="gramStart"/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="00AF78FF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D03F8" w:rsidRPr="00097FB1" w:rsidRDefault="000D03F8" w:rsidP="000D03F8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4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B3EE2" w:rsidRPr="00097FB1" w:rsidRDefault="00BB3EE2" w:rsidP="000D03F8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10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Высказывание поэта)</w:t>
      </w:r>
      <w:proofErr w:type="gramEnd"/>
    </w:p>
    <w:p w:rsidR="000D03F8" w:rsidRPr="00097FB1" w:rsidRDefault="00AF78FF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«Я никогда своим словом не торговал, никогда ни за одну строку ни от кого не получал денег. И пишу я не для того, </w:t>
      </w:r>
      <w:r w:rsidR="0023693D" w:rsidRPr="00097FB1">
        <w:rPr>
          <w:rFonts w:ascii="Times New Roman" w:hAnsi="Times New Roman" w:cs="Times New Roman"/>
          <w:color w:val="002060"/>
          <w:sz w:val="24"/>
          <w:szCs w:val="24"/>
        </w:rPr>
        <w:t>чтобы писать и печатать</w:t>
      </w:r>
      <w:proofErr w:type="gramStart"/>
      <w:r w:rsidR="0023693D" w:rsidRPr="00097FB1">
        <w:rPr>
          <w:rFonts w:ascii="Times New Roman" w:hAnsi="Times New Roman" w:cs="Times New Roman"/>
          <w:color w:val="002060"/>
          <w:sz w:val="24"/>
          <w:szCs w:val="24"/>
        </w:rPr>
        <w:t>… Н</w:t>
      </w:r>
      <w:proofErr w:type="gramEnd"/>
      <w:r w:rsidR="0023693D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ет! Ни лавры такого писания мне не нужны, ни выгоды от него… Я пишу то, что я уже не в силах бываю сдерживать </w:t>
      </w:r>
      <w:r w:rsidR="000D03F8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в своем изболевшем сердце…» </w:t>
      </w:r>
    </w:p>
    <w:p w:rsidR="001F2FE8" w:rsidRPr="00097FB1" w:rsidRDefault="000D03F8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 этих словах Хетагурова – его принципиальная жизненная и творческая позиция.</w:t>
      </w:r>
    </w:p>
    <w:p w:rsidR="00936570" w:rsidRPr="00097FB1" w:rsidRDefault="00936570" w:rsidP="009365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B3EE2" w:rsidRPr="00097FB1" w:rsidRDefault="00BB3EE2" w:rsidP="009365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r w:rsidR="00DB283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,1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Рукописны</w:t>
      </w:r>
      <w:r w:rsidR="00DB283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е 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лист</w:t>
      </w:r>
      <w:r w:rsidR="00DB283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ы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со стихами</w:t>
      </w:r>
      <w:r w:rsidR="00DB283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="00DB2838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0D03F8" w:rsidRPr="00097FB1" w:rsidRDefault="000D03F8" w:rsidP="00C60AC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Писать стихи, вошедшие позже в сборник «</w:t>
      </w:r>
      <w:proofErr w:type="spellStart"/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Ирон</w:t>
      </w:r>
      <w:proofErr w:type="spellEnd"/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ндыр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начал в 1895 году и продолжал до конца жизни. Ещё до выхода в свет первого издания сборника стихи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были широко известны в народе. Они переписывались почитателями его таланта, передавались из рук в руки, некоторые из них становились народными песнями. Лирический герой стихотворений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всегда одинок:</w:t>
      </w:r>
    </w:p>
    <w:p w:rsidR="00C60AC9" w:rsidRPr="00097FB1" w:rsidRDefault="00C60AC9" w:rsidP="00C60AC9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Портрет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.)</w:t>
      </w:r>
      <w:proofErr w:type="gramEnd"/>
    </w:p>
    <w:p w:rsidR="000D03F8" w:rsidRPr="00097FB1" w:rsidRDefault="000D03F8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Кто я? Одинокий –</w:t>
      </w:r>
    </w:p>
    <w:p w:rsidR="000D03F8" w:rsidRPr="00097FB1" w:rsidRDefault="000D03F8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Вот имя моё.</w:t>
      </w:r>
    </w:p>
    <w:p w:rsidR="00097FB1" w:rsidRDefault="00097FB1" w:rsidP="009365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36570" w:rsidRPr="00097FB1" w:rsidRDefault="00936570" w:rsidP="009365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161C2C" w:rsidRPr="00097FB1" w:rsidRDefault="00936570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Так заканчивает описание своей жизни герой поэмы «Кто ты?». Но не только собственное одиночество терзало поэта, в разъединенности он находил причины трагизма судьбы народа и не раз призывал его к сплочению:</w:t>
      </w:r>
    </w:p>
    <w:p w:rsidR="00BB3EE2" w:rsidRPr="00097FB1" w:rsidRDefault="00BB3EE2" w:rsidP="00E41AB9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4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Картина горской жизни)</w:t>
      </w:r>
      <w:proofErr w:type="gramEnd"/>
    </w:p>
    <w:p w:rsidR="00936570" w:rsidRPr="00097FB1" w:rsidRDefault="00936570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Чтец 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936570" w:rsidRPr="00097FB1" w:rsidRDefault="00936570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Мы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разбрелись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покидая отчизну,-</w:t>
      </w:r>
    </w:p>
    <w:p w:rsidR="00936570" w:rsidRPr="00097FB1" w:rsidRDefault="00936570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Скот разгоняет так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бешенный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зверь.</w:t>
      </w:r>
    </w:p>
    <w:p w:rsidR="00936570" w:rsidRPr="00097FB1" w:rsidRDefault="00936570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Где же ты, вождь наш? Для радостной жизни </w:t>
      </w:r>
    </w:p>
    <w:p w:rsidR="00936570" w:rsidRPr="00097FB1" w:rsidRDefault="00936570" w:rsidP="00936570">
      <w:pPr>
        <w:tabs>
          <w:tab w:val="left" w:pos="6645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Нас собери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своим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словом теперь…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936570" w:rsidRPr="00097FB1" w:rsidRDefault="00936570" w:rsidP="00936570">
      <w:pPr>
        <w:tabs>
          <w:tab w:val="left" w:pos="6645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(«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Додой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.П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еревод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А.Галуева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A82C85" w:rsidRPr="00097FB1" w:rsidRDefault="00A82C85" w:rsidP="00A82C85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A82C85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Как человек в совершенстве владеющий языком,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 нескольких словах ясно и четко выражает свою мысль.</w:t>
      </w:r>
    </w:p>
    <w:p w:rsidR="001F2FE8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Чтец 2: </w:t>
      </w:r>
    </w:p>
    <w:p w:rsidR="001F2FE8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…лучше умереть народом </w:t>
      </w:r>
    </w:p>
    <w:p w:rsidR="00A82C85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Свободным, чем кровавым потом </w:t>
      </w:r>
    </w:p>
    <w:p w:rsidR="00A82C85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Рабами деспоту служить.</w:t>
      </w:r>
    </w:p>
    <w:p w:rsidR="00FB5F04" w:rsidRPr="00097FB1" w:rsidRDefault="00FB5F04" w:rsidP="00FB5F04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830C9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4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1F2FE8" w:rsidRPr="00097FB1" w:rsidRDefault="00A82C85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Активная социальная позиция, любовь к людям, к миру – отличительные черты поэзии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. Ценность человеческой личности – очень важное  для него понятие, он презирал тех, кто попирает достоинство человека, посягает на его свободу.</w:t>
      </w:r>
    </w:p>
    <w:p w:rsidR="00C60AC9" w:rsidRPr="00097FB1" w:rsidRDefault="00C60AC9" w:rsidP="00C60AC9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1:</w:t>
      </w:r>
    </w:p>
    <w:p w:rsidR="00D72070" w:rsidRPr="00097FB1" w:rsidRDefault="00E41AB9" w:rsidP="00C60AC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(Слайд1</w:t>
      </w:r>
      <w:r w:rsidR="00A6673A" w:rsidRPr="00097FB1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  <w:r w:rsidR="00AC7765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«Леонардо да Винч</w:t>
      </w:r>
      <w:proofErr w:type="gramStart"/>
      <w:r w:rsidR="00AC7765" w:rsidRPr="00097FB1">
        <w:rPr>
          <w:rFonts w:ascii="Times New Roman" w:hAnsi="Times New Roman" w:cs="Times New Roman"/>
          <w:color w:val="002060"/>
          <w:sz w:val="24"/>
          <w:szCs w:val="24"/>
        </w:rPr>
        <w:t>и-</w:t>
      </w:r>
      <w:proofErr w:type="gramEnd"/>
      <w:r w:rsidR="00AC7765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осетинского народа»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FB5F04" w:rsidRPr="00097FB1" w:rsidRDefault="00FB5F04" w:rsidP="00FB5F04">
      <w:pPr>
        <w:spacing w:after="0" w:line="360" w:lineRule="auto"/>
        <w:ind w:firstLine="425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Литературному творчеству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во многом соответствует его живопись. Она служит как бы зримым воплощением созданных им поэтических образов. </w:t>
      </w:r>
    </w:p>
    <w:p w:rsidR="00E82D32" w:rsidRPr="00097FB1" w:rsidRDefault="003F5AD1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о Владикавказе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организовал первые в Осетии  художественные выставки.</w:t>
      </w:r>
    </w:p>
    <w:p w:rsidR="00E82D32" w:rsidRPr="00097FB1" w:rsidRDefault="00E82D32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В настоящее время работы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Хетагурова сосредоточены в трёх городах: во Владикавказе, в Алагире, и в Цхинвали.</w:t>
      </w:r>
    </w:p>
    <w:p w:rsidR="00063584" w:rsidRPr="00097FB1" w:rsidRDefault="00063584" w:rsidP="00063584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6</w:t>
      </w:r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5D7F90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 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Храм в г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.А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лагир)</w:t>
      </w:r>
    </w:p>
    <w:p w:rsidR="00810FAC" w:rsidRPr="00097FB1" w:rsidRDefault="00810FAC" w:rsidP="00810FAC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41AB9" w:rsidRPr="00097FB1" w:rsidRDefault="00E82D32" w:rsidP="00E41AB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Хетагурову пришлось вначале для заработка заниматься писанием икон и религиозных церковных картин,</w:t>
      </w:r>
      <w:r w:rsidR="00E41AB9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эт</w:t>
      </w:r>
      <w:proofErr w:type="gramStart"/>
      <w:r w:rsidR="00E41AB9" w:rsidRPr="00097FB1">
        <w:rPr>
          <w:rFonts w:ascii="Times New Roman" w:hAnsi="Times New Roman" w:cs="Times New Roman"/>
          <w:color w:val="002060"/>
          <w:sz w:val="24"/>
          <w:szCs w:val="24"/>
        </w:rPr>
        <w:t>о-</w:t>
      </w:r>
      <w:proofErr w:type="gramEnd"/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E41AB9" w:rsidRPr="00097FB1">
        <w:rPr>
          <w:rFonts w:ascii="Times New Roman" w:hAnsi="Times New Roman" w:cs="Times New Roman"/>
          <w:color w:val="002060"/>
          <w:sz w:val="24"/>
          <w:szCs w:val="24"/>
        </w:rPr>
        <w:t>«Скорбящий ангел» и «Моление о чаше».</w:t>
      </w:r>
    </w:p>
    <w:p w:rsidR="00E41AB9" w:rsidRPr="00097FB1" w:rsidRDefault="00E82D32" w:rsidP="00E41AB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1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7</w:t>
      </w:r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E41AB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Картины «Скорбящий ангел»,  «Моление о чаше».) </w:t>
      </w:r>
      <w:proofErr w:type="gramEnd"/>
    </w:p>
    <w:p w:rsidR="00E82D32" w:rsidRPr="00097FB1" w:rsidRDefault="00E82D32" w:rsidP="00063584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и эти его ранние работы собраны в музее </w:t>
      </w:r>
      <w:r w:rsidR="00810FAC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41AB9" w:rsidRPr="00097FB1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.А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>лагира и в здании храма.</w:t>
      </w:r>
    </w:p>
    <w:p w:rsidR="00D72070" w:rsidRPr="00097FB1" w:rsidRDefault="00D72070" w:rsidP="00D720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3F5AD1" w:rsidRPr="00097FB1" w:rsidRDefault="003F5AD1" w:rsidP="00D72070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C60AC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18,19,20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,21,22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Полотна 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D72070" w:rsidRPr="00097FB1" w:rsidRDefault="00D72070" w:rsidP="00D72070">
      <w:pPr>
        <w:spacing w:after="0" w:line="360" w:lineRule="auto"/>
        <w:ind w:firstLine="425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Полотна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отличаются теплотой отношений, безыскусственностью. 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«За водой», «Гонка араки», «Т</w:t>
      </w:r>
      <w:r w:rsidR="008A5644" w:rsidRPr="00097FB1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бердинское ущелье», «Природный мост», </w:t>
      </w:r>
    </w:p>
    <w:p w:rsidR="00FB5F04" w:rsidRPr="00097FB1" w:rsidRDefault="00D72070" w:rsidP="00D7207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«Столовая гора»</w:t>
      </w:r>
      <w:r w:rsidR="00B02AB6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непритязательны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>, искренни в выборе сюжета, выразительны и точны в запечатлении  бытовых и природных сцен.</w:t>
      </w:r>
    </w:p>
    <w:p w:rsidR="0090216E" w:rsidRPr="00097FB1" w:rsidRDefault="00C60AC9" w:rsidP="0090216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4:</w:t>
      </w:r>
      <w:r w:rsidR="0090216E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</w:p>
    <w:p w:rsidR="0090216E" w:rsidRPr="00097FB1" w:rsidRDefault="0090216E" w:rsidP="00C60AC9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,2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4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Портретные произведения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) </w:t>
      </w:r>
      <w:proofErr w:type="gramEnd"/>
    </w:p>
    <w:p w:rsidR="00C60AC9" w:rsidRPr="00097FB1" w:rsidRDefault="0090216E" w:rsidP="00C60AC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Так же  поражают портретные произведения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90216E" w:rsidRPr="00097FB1" w:rsidRDefault="0090216E" w:rsidP="00C60AC9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C60AC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5</w:t>
      </w:r>
      <w:r w:rsidR="00F07A8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,2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6</w:t>
      </w:r>
      <w:r w:rsidR="00C60AC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C60AC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C60AC9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«Автопортрет» и  « Спас нерукотворный»)</w:t>
      </w:r>
      <w:proofErr w:type="gramEnd"/>
    </w:p>
    <w:p w:rsidR="00C60AC9" w:rsidRPr="00097FB1" w:rsidRDefault="0090216E" w:rsidP="00C60AC9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C60AC9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реди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которых </w:t>
      </w:r>
      <w:r w:rsidR="00C60AC9" w:rsidRPr="00097FB1">
        <w:rPr>
          <w:rFonts w:ascii="Times New Roman" w:hAnsi="Times New Roman" w:cs="Times New Roman"/>
          <w:color w:val="002060"/>
          <w:sz w:val="24"/>
          <w:szCs w:val="24"/>
        </w:rPr>
        <w:t>обращают на себя внимание «Автопортрет» и «Спас нерукотворный». В них сразу привлекают смело устремленные на зрителя глаза, умные и проницательные. Образ впечатляет большой внутренней силой и глубиной.</w:t>
      </w:r>
    </w:p>
    <w:p w:rsidR="00C60AC9" w:rsidRPr="00097FB1" w:rsidRDefault="00C60AC9" w:rsidP="00D72070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72070" w:rsidRPr="00097FB1" w:rsidRDefault="00D72070" w:rsidP="00D72070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proofErr w:type="gramStart"/>
      <w:r w:rsidR="00C60AC9" w:rsidRPr="00097FB1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proofErr w:type="gramEnd"/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946E87" w:rsidRPr="00097FB1" w:rsidRDefault="0090216E" w:rsidP="00946E87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7</w:t>
      </w:r>
      <w:r w:rsidR="003F5AD1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F97243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F97243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</w:t>
      </w:r>
      <w:r w:rsidR="00946E87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артин</w:t>
      </w:r>
      <w:r w:rsidR="00F97243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а</w:t>
      </w:r>
      <w:r w:rsidR="00946E87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«Дети - каменщики»)</w:t>
      </w:r>
      <w:proofErr w:type="gramEnd"/>
    </w:p>
    <w:p w:rsidR="00E82D32" w:rsidRPr="00097FB1" w:rsidRDefault="00810FAC" w:rsidP="00946E87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дно из самых ярких и значительных произведений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Левановича Хетагурова картина 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«Дети - каменщики».</w:t>
      </w:r>
    </w:p>
    <w:p w:rsidR="00E82D32" w:rsidRPr="00097FB1" w:rsidRDefault="00E82D32" w:rsidP="00946E8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Над этой картиной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работал в 1886-1890-х  годах. В ней изображен тяжёлый, непосильный труд. Герои картины – два мальчика</w:t>
      </w:r>
      <w:r w:rsidR="00946E87" w:rsidRPr="00097FB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горца.</w:t>
      </w:r>
    </w:p>
    <w:p w:rsidR="00E82D32" w:rsidRPr="00097FB1" w:rsidRDefault="00E82D32" w:rsidP="00946E87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Действие  происходит на Военно-грузинской дороге. Тяжёлым, нечеловеческим трудом зарабатывают себе мальчики на чёрствый хлеб-чурек.</w:t>
      </w:r>
    </w:p>
    <w:p w:rsidR="00946E87" w:rsidRPr="00097FB1" w:rsidRDefault="00946E87" w:rsidP="00946E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5F04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Старший подросток в лохматой рыжей папахе и изорванной рубахе</w:t>
      </w:r>
      <w:r w:rsidR="00946E87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- на минуту оторвался от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работы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и протягивает зрителю блестящий камень. На  устах его робкая улыбка.</w:t>
      </w:r>
    </w:p>
    <w:p w:rsidR="00E82D32" w:rsidRPr="00097FB1" w:rsidRDefault="00E82D32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Другой стоит несколько поодаль. Он мал, худ. На нём войлочная шляпа,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рванный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бешмет, из которого он давно вырос, ноги босы. Огромными чёрными глазами он грустно и пытливо смотрит вдаль в ожидании лучшей доли.</w:t>
      </w:r>
    </w:p>
    <w:p w:rsidR="00946E87" w:rsidRPr="00097FB1" w:rsidRDefault="00946E87" w:rsidP="00946E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FB5F04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Жарко, немилосердно палит солнце. Капля пота стекает по щекам мальчика. А день ещё  так длинен работы так много!</w:t>
      </w:r>
    </w:p>
    <w:p w:rsidR="00E82D32" w:rsidRPr="00097FB1" w:rsidRDefault="00E82D32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Вдали по дороге бредёт  нищий старик; вздымая клубы пыли, мчится дилижанс.</w:t>
      </w:r>
    </w:p>
    <w:p w:rsidR="00097FB1" w:rsidRDefault="00097FB1" w:rsidP="00FB5F04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97FB1" w:rsidRDefault="00097FB1" w:rsidP="00FB5F04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B5F04" w:rsidRPr="00097FB1" w:rsidRDefault="00FB5F04" w:rsidP="00FB5F04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FB5F04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А на третьем плане – сказочно красивый кавказский пейзаж – облачное небо, заснеженные горы, леса. И приходит мысль: «Как прекрасна природа и как тяжела жизнь бедноты на фоне этой сказочно красивой природы».</w:t>
      </w:r>
    </w:p>
    <w:p w:rsidR="00E82D32" w:rsidRPr="00097FB1" w:rsidRDefault="00E82D32" w:rsidP="00946E87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«Это тот же «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Додой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 в живописи</w:t>
      </w:r>
      <w:r w:rsidR="00946E87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C47D35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- говорит о картине известный осетинский художник 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Махарбек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Туганов.  </w:t>
      </w:r>
    </w:p>
    <w:p w:rsidR="00E82D32" w:rsidRPr="00097FB1" w:rsidRDefault="003F5AD1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(Фон) </w:t>
      </w:r>
      <w:r w:rsidR="00E82D32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Включается запись песни «</w:t>
      </w:r>
      <w:proofErr w:type="spellStart"/>
      <w:r w:rsidR="00E82D32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Додой</w:t>
      </w:r>
      <w:proofErr w:type="spellEnd"/>
      <w:r w:rsidR="00E82D32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».</w:t>
      </w:r>
    </w:p>
    <w:p w:rsidR="00807B7B" w:rsidRPr="00097FB1" w:rsidRDefault="00807B7B" w:rsidP="002C5396">
      <w:pPr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946E87" w:rsidRPr="00097FB1" w:rsidRDefault="00946E87" w:rsidP="00946E87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946E87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Горы родимые, плачьте безумно.</w:t>
      </w:r>
    </w:p>
    <w:p w:rsidR="00E82D32" w:rsidRPr="00097FB1" w:rsidRDefault="00E82D32" w:rsidP="00946E87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Лучше мне видеть вас чёрной золой,</w:t>
      </w:r>
    </w:p>
    <w:p w:rsidR="00E82D32" w:rsidRPr="00097FB1" w:rsidRDefault="00E82D32" w:rsidP="00946E87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Судьи народные, падая шумно, </w:t>
      </w:r>
    </w:p>
    <w:p w:rsidR="00E82D32" w:rsidRPr="00097FB1" w:rsidRDefault="00E82D32" w:rsidP="00946E87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Пусть вас схоронит обвал под собой.</w:t>
      </w:r>
    </w:p>
    <w:p w:rsidR="0090216E" w:rsidRPr="00097FB1" w:rsidRDefault="0090216E" w:rsidP="00946E87">
      <w:pPr>
        <w:spacing w:after="0" w:line="360" w:lineRule="auto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946E87" w:rsidRPr="00097FB1" w:rsidRDefault="00946E87" w:rsidP="00946E87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4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Вот видите,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 был непросто художником, он был и борцом за лучшую долю, против насилия и гнёта.</w:t>
      </w:r>
    </w:p>
    <w:p w:rsidR="00E82D32" w:rsidRPr="00097FB1" w:rsidRDefault="00E82D32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Всмотритесь в глаза мальчиков: они с большой надеждой устремлены вперёд, в счастливое будущее.</w:t>
      </w:r>
    </w:p>
    <w:p w:rsidR="00F97243" w:rsidRPr="00097FB1" w:rsidRDefault="00F97243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97243" w:rsidRPr="00097FB1" w:rsidRDefault="00F97243" w:rsidP="00F9724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28.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Скульптура «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и мальчик»)</w:t>
      </w:r>
    </w:p>
    <w:p w:rsidR="00E82D32" w:rsidRPr="00097FB1" w:rsidRDefault="00E82D32" w:rsidP="00C47D35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Включается запись «Походной песни»</w:t>
      </w:r>
    </w:p>
    <w:p w:rsidR="00E82D32" w:rsidRPr="00097FB1" w:rsidRDefault="00E82D32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- Что нам завещает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 Хетагуров в этой песне?</w:t>
      </w:r>
    </w:p>
    <w:p w:rsidR="00E82D32" w:rsidRPr="00097FB1" w:rsidRDefault="00E82D32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Так давайте же будем верны этому завету!</w:t>
      </w:r>
    </w:p>
    <w:p w:rsidR="00F97243" w:rsidRPr="00097FB1" w:rsidRDefault="00F97243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82D32" w:rsidRPr="00097FB1" w:rsidRDefault="00E82D32" w:rsidP="00271BC2">
      <w:pPr>
        <w:tabs>
          <w:tab w:val="left" w:pos="2432"/>
          <w:tab w:val="left" w:pos="5081"/>
        </w:tabs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Балцы</w:t>
      </w:r>
      <w:proofErr w:type="spellEnd"/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зар</w:t>
      </w:r>
      <w:r w:rsidR="00C91F5D">
        <w:rPr>
          <w:rFonts w:ascii="Times New Roman" w:hAnsi="Times New Roman" w:cs="Times New Roman"/>
          <w:b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proofErr w:type="spellEnd"/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271BC2" w:rsidRPr="00097FB1" w:rsidRDefault="00271BC2" w:rsidP="006E29A6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Ц</w:t>
      </w:r>
      <w:proofErr w:type="gramEnd"/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йут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сым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ртау,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Радт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къухт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Абон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gramStart"/>
      <w:r w:rsidR="00C91F5D">
        <w:rPr>
          <w:rFonts w:ascii="Times New Roman" w:hAnsi="Times New Roman" w:cs="Times New Roman"/>
          <w:color w:val="002060"/>
          <w:sz w:val="24"/>
          <w:szCs w:val="24"/>
        </w:rPr>
        <w:t>р</w:t>
      </w:r>
      <w:proofErr w:type="gramEnd"/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зим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Иры </w:t>
      </w:r>
      <w:proofErr w:type="spellStart"/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л</w:t>
      </w:r>
      <w:proofErr w:type="gramEnd"/>
      <w:r w:rsidR="00C91F5D">
        <w:rPr>
          <w:rFonts w:ascii="Times New Roman" w:hAnsi="Times New Roman" w:cs="Times New Roman"/>
          <w:color w:val="002060"/>
          <w:sz w:val="24"/>
          <w:szCs w:val="24"/>
        </w:rPr>
        <w:t>æп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пут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!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Ск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æнæм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тырыса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Дзылл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ы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ном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Рухсм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  <w:r w:rsidR="00C91F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зив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spellEnd"/>
    </w:p>
    <w:p w:rsidR="00605B56" w:rsidRPr="00097FB1" w:rsidRDefault="00605B56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Цомут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91F5D">
        <w:rPr>
          <w:rFonts w:ascii="Times New Roman" w:hAnsi="Times New Roman" w:cs="Times New Roman"/>
          <w:color w:val="002060"/>
          <w:sz w:val="24"/>
          <w:szCs w:val="24"/>
        </w:rPr>
        <w:t>æн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гом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й</w:t>
      </w:r>
      <w:r w:rsidR="00271BC2" w:rsidRPr="00097FB1">
        <w:rPr>
          <w:rFonts w:ascii="Times New Roman" w:hAnsi="Times New Roman" w:cs="Times New Roman"/>
          <w:color w:val="002060"/>
          <w:sz w:val="24"/>
          <w:szCs w:val="24"/>
        </w:rPr>
        <w:t>!..</w:t>
      </w:r>
      <w:proofErr w:type="spellEnd"/>
    </w:p>
    <w:p w:rsidR="00271BC2" w:rsidRPr="00097FB1" w:rsidRDefault="00271BC2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Растдзинад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уарзын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æй</w:t>
      </w:r>
      <w:proofErr w:type="spellEnd"/>
    </w:p>
    <w:p w:rsidR="00271BC2" w:rsidRPr="00097FB1" w:rsidRDefault="00271BC2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Ск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м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spellEnd"/>
      <w:r w:rsidR="00C91F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ндаг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…</w:t>
      </w:r>
    </w:p>
    <w:p w:rsidR="00271BC2" w:rsidRPr="00097FB1" w:rsidRDefault="00271BC2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Гъе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марз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,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магуса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>!</w:t>
      </w:r>
    </w:p>
    <w:p w:rsidR="00271BC2" w:rsidRPr="00097FB1" w:rsidRDefault="00271BC2" w:rsidP="00271BC2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Фес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ф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>,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æуæ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ндаг!..</w:t>
      </w:r>
      <w:proofErr w:type="spellEnd"/>
    </w:p>
    <w:p w:rsidR="00B02AB6" w:rsidRPr="00097FB1" w:rsidRDefault="00B02AB6" w:rsidP="00B02AB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3F5AD1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97243" w:rsidRPr="00097FB1" w:rsidRDefault="00F97243" w:rsidP="00B02AB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90216E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A6673A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9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90216E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Дом в 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90216E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proofErr w:type="gramStart"/>
      <w:r w:rsidR="0090216E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.Л</w:t>
      </w:r>
      <w:proofErr w:type="gramEnd"/>
      <w:r w:rsidR="0090216E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аба (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Георгиевско-Осетинское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630853" w:rsidRPr="00097FB1" w:rsidRDefault="00E82D32" w:rsidP="0063085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Осенью 1901 года он приехал из Ставрополя во Владикавказ.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Изнурённый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тяжёлой болезнью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продолжает работу. Он  делает попытку открыть во Владикавказе класс живописи и рисования, но вскоре болезнь окончательно приковала его к постели. В 1905 году сестра Ольга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Левановна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перевезла его в селение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Георгиевско</w:t>
      </w:r>
      <w:r w:rsidR="004E3969" w:rsidRPr="00097FB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Осетинское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4825BB" w:rsidRPr="00097FB1" w:rsidRDefault="00E82D32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19 марта 1906 года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Леванович умер</w:t>
      </w:r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и был похоронен вначале на кладбище села </w:t>
      </w:r>
      <w:proofErr w:type="spellStart"/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>Георгиевско-Осетинское</w:t>
      </w:r>
      <w:proofErr w:type="gramStart"/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>,а</w:t>
      </w:r>
      <w:proofErr w:type="spellEnd"/>
      <w:proofErr w:type="gramEnd"/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затем по настоянию общественности его прах был перенесён во Владикавказ и захоронен в ограде осетинской церкви. В похоронах </w:t>
      </w:r>
      <w:proofErr w:type="spellStart"/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F52124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приняли участие многие тысячи горожан. От железнодорожного вокзала, куда </w:t>
      </w:r>
      <w:r w:rsidR="004825BB" w:rsidRPr="00097FB1">
        <w:rPr>
          <w:rFonts w:ascii="Times New Roman" w:hAnsi="Times New Roman" w:cs="Times New Roman"/>
          <w:color w:val="002060"/>
          <w:sz w:val="24"/>
          <w:szCs w:val="24"/>
        </w:rPr>
        <w:t>прибыл поезд с останками поэта, к месту захоронения гроб бережно несли на руках.</w:t>
      </w:r>
      <w:r w:rsidR="00B92086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25BB" w:rsidRPr="00097FB1">
        <w:rPr>
          <w:rFonts w:ascii="Times New Roman" w:hAnsi="Times New Roman" w:cs="Times New Roman"/>
          <w:color w:val="002060"/>
          <w:sz w:val="24"/>
          <w:szCs w:val="24"/>
        </w:rPr>
        <w:t>Люди не прятали глаз, скорбь была глубокой всеобщей. «Родному поэту-гражданину – благодарная Осетия»- было написано на одном из траурных венков..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30853" w:rsidRPr="00097FB1" w:rsidRDefault="004825BB" w:rsidP="0063085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Незадолго до смерти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Хетагуров с глубокой искренностью и волн</w:t>
      </w:r>
      <w:r w:rsidR="00630853" w:rsidRPr="00097FB1">
        <w:rPr>
          <w:rFonts w:ascii="Times New Roman" w:hAnsi="Times New Roman" w:cs="Times New Roman"/>
          <w:color w:val="002060"/>
          <w:sz w:val="24"/>
          <w:szCs w:val="24"/>
        </w:rPr>
        <w:t>ением писал:</w:t>
      </w:r>
    </w:p>
    <w:p w:rsidR="00630853" w:rsidRPr="00097FB1" w:rsidRDefault="00630853" w:rsidP="0063085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</w:t>
      </w:r>
      <w:r w:rsidR="000D102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30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F07A8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Портрет поэта)</w:t>
      </w:r>
      <w:proofErr w:type="gramEnd"/>
    </w:p>
    <w:p w:rsidR="00B92086" w:rsidRPr="00097FB1" w:rsidRDefault="00B92086" w:rsidP="00C47D35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 1: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«Я смерти не боюсь, -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Холодный мрак могилы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Давно меня манит безвестностью своей,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Но жизнью дорожу, пока хоть капля силы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Отышется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во мне для Родины моей…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Я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счастия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не знал, но я готов свободу, 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Которой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я привык, как счастьем дорожить, 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Отдать за шаг один, который бы народу </w:t>
      </w:r>
    </w:p>
    <w:p w:rsidR="00E82D32" w:rsidRPr="00097FB1" w:rsidRDefault="00E82D32" w:rsidP="00B92086">
      <w:pPr>
        <w:tabs>
          <w:tab w:val="left" w:pos="2432"/>
          <w:tab w:val="left" w:pos="508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Я мог к</w:t>
      </w:r>
      <w:r w:rsidR="00C91F5D">
        <w:rPr>
          <w:rFonts w:ascii="Times New Roman" w:hAnsi="Times New Roman" w:cs="Times New Roman"/>
          <w:color w:val="002060"/>
          <w:sz w:val="24"/>
          <w:szCs w:val="24"/>
        </w:rPr>
        <w:t>огда-нибудь к свободе проложить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4E3969" w:rsidRPr="00097FB1" w:rsidRDefault="004E3969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4E3969" w:rsidRPr="00097FB1" w:rsidRDefault="004E3969" w:rsidP="004E3969">
      <w:pPr>
        <w:spacing w:after="0"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</w:t>
      </w:r>
      <w:r w:rsidR="000D102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31</w:t>
      </w:r>
      <w:r w:rsidR="00F97243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60537F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60537F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Портрет поэта</w:t>
      </w:r>
      <w:r w:rsidR="00F07A8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на фоне гор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4E3969" w:rsidRPr="00097FB1" w:rsidRDefault="004E3969" w:rsidP="004E3969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6A0D90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3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B92086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proofErr w:type="gram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Он ушёл из жизни в неполных  47 лет.</w:t>
      </w:r>
      <w:proofErr w:type="gram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Это конечно, очень мало, но успел он сделать </w:t>
      </w:r>
      <w:proofErr w:type="gram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очень много</w:t>
      </w:r>
      <w:proofErr w:type="gram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, и всё, что создал гений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, осталось с нами. Потому, что правда не умирает.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r w:rsidR="00B92086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Поэт мечтал о том времени, когда «обновлённый мир отдастся вечно миру, с презрением бросив нож, запёкшийся в крови».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О том обновлённом мире сказал он крылатые слова: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«ВЕСЬ МИР – МОЙ ХРАМ,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ЛЮБОВЬ – МОЯ СВЯТЫНЯ,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ВСЕЛЕННАЯ – ОТЕЧЕСТВО МОЁ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!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271BC2" w:rsidRPr="00097FB1" w:rsidRDefault="007F02D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</w:t>
      </w:r>
      <w:r w:rsidR="00772194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F07A8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3</w:t>
      </w:r>
      <w:r w:rsidR="000D102B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B02AB6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="00022FA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022FA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Звезда </w:t>
      </w:r>
      <w:proofErr w:type="spellStart"/>
      <w:r w:rsidR="00022FA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="00022FA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  <w:proofErr w:type="gramEnd"/>
    </w:p>
    <w:p w:rsidR="007F02D2" w:rsidRPr="00097FB1" w:rsidRDefault="007F02D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6A0D90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4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Пройдут века, пройдут года, но имя славного сына осетинского народа не 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померкнет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и будет по-прежнему сиять, по</w:t>
      </w:r>
      <w:r w:rsidR="00022FAD" w:rsidRPr="00097FB1">
        <w:rPr>
          <w:rFonts w:ascii="Times New Roman" w:hAnsi="Times New Roman" w:cs="Times New Roman"/>
          <w:color w:val="002060"/>
          <w:sz w:val="24"/>
          <w:szCs w:val="24"/>
        </w:rPr>
        <w:t>добно   тому, как н</w:t>
      </w:r>
      <w:r w:rsidR="00022FAD" w:rsidRPr="00097FB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а небосклоне сияет звезда, названная именем </w:t>
      </w:r>
      <w:proofErr w:type="spellStart"/>
      <w:r w:rsidR="00022FAD" w:rsidRPr="00097FB1">
        <w:rPr>
          <w:rFonts w:ascii="Times New Roman" w:hAnsi="Times New Roman" w:cs="Times New Roman"/>
          <w:bCs/>
          <w:color w:val="002060"/>
          <w:sz w:val="24"/>
          <w:szCs w:val="24"/>
        </w:rPr>
        <w:t>Коста</w:t>
      </w:r>
      <w:proofErr w:type="spellEnd"/>
      <w:r w:rsidR="00022FAD" w:rsidRPr="00097FB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Левановича Хетагурова.</w:t>
      </w:r>
    </w:p>
    <w:p w:rsidR="00022FAD" w:rsidRPr="00097FB1" w:rsidRDefault="00022FAD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(Слайд 33.Памятники </w:t>
      </w:r>
      <w:proofErr w:type="spell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022FAD" w:rsidRPr="00097FB1" w:rsidRDefault="00022FAD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 1: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Он оставил памятник, который не может разрушить время, потому что этот памятник создан из монолитов родного слова, несущего в себе глубокие мысли и волнующие чувства. 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К такому памятнику не зарастёт народная тропа.</w:t>
      </w:r>
    </w:p>
    <w:p w:rsidR="003A2C04" w:rsidRPr="00097FB1" w:rsidRDefault="003A2C04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82D32" w:rsidRPr="00097FB1" w:rsidRDefault="003A2C04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Поэт </w:t>
      </w:r>
      <w:proofErr w:type="spellStart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>Абухалиб</w:t>
      </w:r>
      <w:proofErr w:type="spellEnd"/>
      <w:r w:rsidR="00E82D3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Гафуров в стихотворении «Певец Осетии» пишет:</w:t>
      </w:r>
    </w:p>
    <w:p w:rsidR="006A0D90" w:rsidRPr="00097FB1" w:rsidRDefault="00F07A8D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(Слайд 3</w:t>
      </w:r>
      <w:r w:rsidR="00022FAD" w:rsidRPr="00097FB1">
        <w:rPr>
          <w:rFonts w:ascii="Times New Roman" w:hAnsi="Times New Roman" w:cs="Times New Roman"/>
          <w:i/>
          <w:color w:val="002060"/>
          <w:sz w:val="24"/>
          <w:szCs w:val="24"/>
        </w:rPr>
        <w:t>4</w:t>
      </w:r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  <w:proofErr w:type="gramEnd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Pr="00097FB1">
        <w:rPr>
          <w:rFonts w:ascii="Times New Roman" w:hAnsi="Times New Roman" w:cs="Times New Roman"/>
          <w:i/>
          <w:color w:val="002060"/>
          <w:sz w:val="24"/>
          <w:szCs w:val="24"/>
        </w:rPr>
        <w:t>Певец Осетии)</w:t>
      </w:r>
      <w:proofErr w:type="gramEnd"/>
    </w:p>
    <w:p w:rsidR="003124E2" w:rsidRPr="00097FB1" w:rsidRDefault="003124E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Чтец</w:t>
      </w:r>
      <w:r w:rsidR="006A0D90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Но вот в моём ауле 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Раздался голос новый, боевой.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Он был могуч и смел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Он пел и звал</w:t>
      </w:r>
      <w:r w:rsidR="003124E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- на битвы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Певец!  Певец Осетии!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Он пел свободу. 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Он свой народ будил от сна,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Он говорил: «Там, впереди-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И вот она рождённая в </w:t>
      </w:r>
      <w:r w:rsidR="003124E2" w:rsidRPr="00097FB1">
        <w:rPr>
          <w:rFonts w:ascii="Times New Roman" w:hAnsi="Times New Roman" w:cs="Times New Roman"/>
          <w:color w:val="002060"/>
          <w:sz w:val="24"/>
          <w:szCs w:val="24"/>
        </w:rPr>
        <w:t>боренье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Пришла! И живы с ней творенья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Борца, что звал нас песней громовой 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На бой!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>Для нас он сердце вырвал из груди-</w:t>
      </w:r>
    </w:p>
    <w:p w:rsidR="00E82D32" w:rsidRPr="00097FB1" w:rsidRDefault="00E82D32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Гляди: оно как факел </w:t>
      </w:r>
      <w:r w:rsidR="00271BC2"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271BC2" w:rsidRPr="00097FB1">
        <w:rPr>
          <w:rFonts w:ascii="Times New Roman" w:hAnsi="Times New Roman" w:cs="Times New Roman"/>
          <w:color w:val="002060"/>
          <w:sz w:val="24"/>
          <w:szCs w:val="24"/>
        </w:rPr>
        <w:t>етит в</w:t>
      </w:r>
      <w:r w:rsidRPr="00097FB1">
        <w:rPr>
          <w:rFonts w:ascii="Times New Roman" w:hAnsi="Times New Roman" w:cs="Times New Roman"/>
          <w:color w:val="002060"/>
          <w:sz w:val="24"/>
          <w:szCs w:val="24"/>
        </w:rPr>
        <w:t>переди!</w:t>
      </w:r>
    </w:p>
    <w:p w:rsidR="00772194" w:rsidRPr="00097FB1" w:rsidRDefault="00772194" w:rsidP="002C5396">
      <w:pPr>
        <w:tabs>
          <w:tab w:val="left" w:pos="2432"/>
          <w:tab w:val="left" w:pos="5081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146CE6" w:rsidRPr="00097FB1" w:rsidRDefault="00B92086" w:rsidP="002C5396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Ведущий</w:t>
      </w:r>
      <w:r w:rsidR="006A0D90" w:rsidRPr="00097F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22FAD" w:rsidRPr="00097FB1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097FB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9C3D63" w:rsidRPr="00097FB1" w:rsidRDefault="00B92086" w:rsidP="006A0D90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       Нынешний  153 юбилей со дня рождения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 Хетагурова  -  не запоздалая дань памяти поэту, а скорее</w:t>
      </w:r>
      <w:proofErr w:type="gram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доказательство его бессмертия. Ибо </w:t>
      </w:r>
      <w:proofErr w:type="spellStart"/>
      <w:r w:rsidRPr="00097FB1">
        <w:rPr>
          <w:rFonts w:ascii="Times New Roman" w:hAnsi="Times New Roman" w:cs="Times New Roman"/>
          <w:color w:val="002060"/>
          <w:sz w:val="24"/>
          <w:szCs w:val="24"/>
        </w:rPr>
        <w:t>Коста</w:t>
      </w:r>
      <w:proofErr w:type="spellEnd"/>
      <w:r w:rsidRPr="00097FB1">
        <w:rPr>
          <w:rFonts w:ascii="Times New Roman" w:hAnsi="Times New Roman" w:cs="Times New Roman"/>
          <w:color w:val="002060"/>
          <w:sz w:val="24"/>
          <w:szCs w:val="24"/>
        </w:rPr>
        <w:t xml:space="preserve"> продолжает жить и сегодня. Живы в народе его имя и слово, его мысли, идеи и мечты. А для художника, для творца это и есть подлинная жизнь, пожалуй, даже более реальная, чем та, что отпущена судьбой.</w:t>
      </w:r>
    </w:p>
    <w:p w:rsidR="009C3D63" w:rsidRPr="00097FB1" w:rsidRDefault="003B230E" w:rsidP="009C3D63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97FB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(Слайд 3</w:t>
      </w:r>
      <w:r w:rsidR="00022FAD" w:rsidRPr="00097FB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Pr="00097FB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.)</w:t>
      </w:r>
    </w:p>
    <w:p w:rsidR="009C3D63" w:rsidRPr="00097FB1" w:rsidRDefault="009C3D63" w:rsidP="009C3D63">
      <w:pPr>
        <w:rPr>
          <w:rFonts w:ascii="Times New Roman" w:hAnsi="Times New Roman" w:cs="Times New Roman"/>
          <w:sz w:val="24"/>
          <w:szCs w:val="24"/>
        </w:rPr>
      </w:pPr>
    </w:p>
    <w:p w:rsidR="009C3D63" w:rsidRPr="00097FB1" w:rsidRDefault="009C3D63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D102B" w:rsidRPr="00097FB1" w:rsidRDefault="000D102B" w:rsidP="009C3D63">
      <w:pPr>
        <w:rPr>
          <w:rFonts w:ascii="Times New Roman" w:hAnsi="Times New Roman" w:cs="Times New Roman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097FB1" w:rsidRDefault="00097FB1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</w:p>
    <w:p w:rsidR="009C3D63" w:rsidRPr="00097FB1" w:rsidRDefault="009C3D63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  <w:r w:rsidRPr="00097FB1">
        <w:rPr>
          <w:rFonts w:ascii="Times New Roman" w:hAnsi="Times New Roman" w:cs="Times New Roman"/>
          <w:color w:val="122CAE"/>
          <w:sz w:val="24"/>
          <w:szCs w:val="24"/>
        </w:rPr>
        <w:t xml:space="preserve">Автор </w:t>
      </w:r>
      <w:proofErr w:type="gramStart"/>
      <w:r w:rsidRPr="00097FB1">
        <w:rPr>
          <w:rFonts w:ascii="Times New Roman" w:hAnsi="Times New Roman" w:cs="Times New Roman"/>
          <w:color w:val="122CAE"/>
          <w:sz w:val="24"/>
          <w:szCs w:val="24"/>
        </w:rPr>
        <w:t>разработки</w:t>
      </w:r>
      <w:proofErr w:type="gramEnd"/>
      <w:r w:rsidRPr="00097FB1">
        <w:rPr>
          <w:rFonts w:ascii="Times New Roman" w:hAnsi="Times New Roman" w:cs="Times New Roman"/>
          <w:color w:val="122CAE"/>
          <w:sz w:val="24"/>
          <w:szCs w:val="24"/>
        </w:rPr>
        <w:t xml:space="preserve">                                                    заведующая   библиотекой </w:t>
      </w:r>
    </w:p>
    <w:p w:rsidR="009C3D63" w:rsidRPr="00097FB1" w:rsidRDefault="009C3D63" w:rsidP="009C3D63">
      <w:pPr>
        <w:tabs>
          <w:tab w:val="left" w:pos="8370"/>
        </w:tabs>
        <w:rPr>
          <w:rFonts w:ascii="Times New Roman" w:hAnsi="Times New Roman" w:cs="Times New Roman"/>
          <w:color w:val="122CAE"/>
          <w:sz w:val="24"/>
          <w:szCs w:val="24"/>
        </w:rPr>
      </w:pPr>
      <w:r w:rsidRPr="00097FB1">
        <w:rPr>
          <w:rFonts w:ascii="Times New Roman" w:hAnsi="Times New Roman" w:cs="Times New Roman"/>
          <w:color w:val="122CAE"/>
          <w:sz w:val="24"/>
          <w:szCs w:val="24"/>
        </w:rPr>
        <w:t xml:space="preserve">                                                                                       СП МБОУ СОШ№3</w:t>
      </w:r>
    </w:p>
    <w:p w:rsidR="00B92086" w:rsidRPr="00097FB1" w:rsidRDefault="009C3D63" w:rsidP="009C3D63">
      <w:pPr>
        <w:ind w:firstLine="708"/>
        <w:rPr>
          <w:rFonts w:ascii="Times New Roman" w:hAnsi="Times New Roman" w:cs="Times New Roman"/>
          <w:color w:val="122CAE"/>
          <w:sz w:val="24"/>
          <w:szCs w:val="24"/>
        </w:rPr>
      </w:pPr>
      <w:r w:rsidRPr="00097FB1">
        <w:rPr>
          <w:rFonts w:ascii="Times New Roman" w:hAnsi="Times New Roman" w:cs="Times New Roman"/>
          <w:color w:val="122CAE"/>
          <w:sz w:val="24"/>
          <w:szCs w:val="24"/>
        </w:rPr>
        <w:tab/>
        <w:t xml:space="preserve">                                                                       Н.Р. </w:t>
      </w:r>
      <w:proofErr w:type="spellStart"/>
      <w:r w:rsidRPr="00097FB1">
        <w:rPr>
          <w:rFonts w:ascii="Times New Roman" w:hAnsi="Times New Roman" w:cs="Times New Roman"/>
          <w:color w:val="122CAE"/>
          <w:sz w:val="24"/>
          <w:szCs w:val="24"/>
        </w:rPr>
        <w:t>Дзбоева</w:t>
      </w:r>
      <w:proofErr w:type="spellEnd"/>
    </w:p>
    <w:sectPr w:rsidR="00B92086" w:rsidRPr="00097FB1" w:rsidSect="00136AFF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16" w:rsidRDefault="00D36816" w:rsidP="00FB5F04">
      <w:pPr>
        <w:spacing w:after="0" w:line="240" w:lineRule="auto"/>
      </w:pPr>
      <w:r>
        <w:separator/>
      </w:r>
    </w:p>
  </w:endnote>
  <w:endnote w:type="continuationSeparator" w:id="1">
    <w:p w:rsidR="00D36816" w:rsidRDefault="00D36816" w:rsidP="00FB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63" w:rsidRDefault="009C3D63">
    <w:pPr>
      <w:pStyle w:val="a5"/>
      <w:jc w:val="center"/>
    </w:pPr>
  </w:p>
  <w:p w:rsidR="009C3D63" w:rsidRDefault="009C3D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16" w:rsidRDefault="00D36816" w:rsidP="00FB5F04">
      <w:pPr>
        <w:spacing w:after="0" w:line="240" w:lineRule="auto"/>
      </w:pPr>
      <w:r>
        <w:separator/>
      </w:r>
    </w:p>
  </w:footnote>
  <w:footnote w:type="continuationSeparator" w:id="1">
    <w:p w:rsidR="00D36816" w:rsidRDefault="00D36816" w:rsidP="00FB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D98"/>
    <w:multiLevelType w:val="multilevel"/>
    <w:tmpl w:val="C0CA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B776E"/>
    <w:multiLevelType w:val="multilevel"/>
    <w:tmpl w:val="F09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D5784"/>
    <w:multiLevelType w:val="multilevel"/>
    <w:tmpl w:val="473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A5C91"/>
    <w:multiLevelType w:val="multilevel"/>
    <w:tmpl w:val="F9A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D32"/>
    <w:rsid w:val="00022FAD"/>
    <w:rsid w:val="00036089"/>
    <w:rsid w:val="000539E3"/>
    <w:rsid w:val="00063584"/>
    <w:rsid w:val="00065442"/>
    <w:rsid w:val="00094149"/>
    <w:rsid w:val="00097FB1"/>
    <w:rsid w:val="000B1AFD"/>
    <w:rsid w:val="000B3319"/>
    <w:rsid w:val="000B63A2"/>
    <w:rsid w:val="000B7697"/>
    <w:rsid w:val="000D03F8"/>
    <w:rsid w:val="000D102B"/>
    <w:rsid w:val="000D5729"/>
    <w:rsid w:val="0010063F"/>
    <w:rsid w:val="00123700"/>
    <w:rsid w:val="00136AFF"/>
    <w:rsid w:val="00146CE6"/>
    <w:rsid w:val="00161C2C"/>
    <w:rsid w:val="00185204"/>
    <w:rsid w:val="001F2FE8"/>
    <w:rsid w:val="00217967"/>
    <w:rsid w:val="00232154"/>
    <w:rsid w:val="0023693D"/>
    <w:rsid w:val="00271BC2"/>
    <w:rsid w:val="002917AE"/>
    <w:rsid w:val="002C2F11"/>
    <w:rsid w:val="002C5396"/>
    <w:rsid w:val="003124E2"/>
    <w:rsid w:val="00386280"/>
    <w:rsid w:val="003A2C04"/>
    <w:rsid w:val="003A7BEA"/>
    <w:rsid w:val="003B230E"/>
    <w:rsid w:val="003E4584"/>
    <w:rsid w:val="003F4AD0"/>
    <w:rsid w:val="003F5AD1"/>
    <w:rsid w:val="00410AD3"/>
    <w:rsid w:val="004321FB"/>
    <w:rsid w:val="004825BB"/>
    <w:rsid w:val="004C1BBF"/>
    <w:rsid w:val="004E3969"/>
    <w:rsid w:val="00525BD9"/>
    <w:rsid w:val="00560B6F"/>
    <w:rsid w:val="005D7F90"/>
    <w:rsid w:val="005E19DB"/>
    <w:rsid w:val="005E1CE0"/>
    <w:rsid w:val="0060537F"/>
    <w:rsid w:val="00605B56"/>
    <w:rsid w:val="00630853"/>
    <w:rsid w:val="00634F65"/>
    <w:rsid w:val="00642627"/>
    <w:rsid w:val="006A0D90"/>
    <w:rsid w:val="006B5FFD"/>
    <w:rsid w:val="006C36AB"/>
    <w:rsid w:val="006E29A6"/>
    <w:rsid w:val="00772194"/>
    <w:rsid w:val="00784B64"/>
    <w:rsid w:val="007B77FD"/>
    <w:rsid w:val="007C2DE8"/>
    <w:rsid w:val="007F02D2"/>
    <w:rsid w:val="00807B7B"/>
    <w:rsid w:val="00810FAC"/>
    <w:rsid w:val="00830C91"/>
    <w:rsid w:val="008330DA"/>
    <w:rsid w:val="008A5644"/>
    <w:rsid w:val="0090216E"/>
    <w:rsid w:val="00916324"/>
    <w:rsid w:val="00936570"/>
    <w:rsid w:val="009374D8"/>
    <w:rsid w:val="00946E87"/>
    <w:rsid w:val="009C3D63"/>
    <w:rsid w:val="009F0711"/>
    <w:rsid w:val="00A41526"/>
    <w:rsid w:val="00A6673A"/>
    <w:rsid w:val="00A82C85"/>
    <w:rsid w:val="00AC7765"/>
    <w:rsid w:val="00AF78FF"/>
    <w:rsid w:val="00B02AB6"/>
    <w:rsid w:val="00B35D82"/>
    <w:rsid w:val="00B92086"/>
    <w:rsid w:val="00B957D6"/>
    <w:rsid w:val="00BB3EE2"/>
    <w:rsid w:val="00BE00C5"/>
    <w:rsid w:val="00C274A7"/>
    <w:rsid w:val="00C47D35"/>
    <w:rsid w:val="00C60AC9"/>
    <w:rsid w:val="00C91F5D"/>
    <w:rsid w:val="00C945ED"/>
    <w:rsid w:val="00CC6627"/>
    <w:rsid w:val="00CF5BA5"/>
    <w:rsid w:val="00D1151A"/>
    <w:rsid w:val="00D1199C"/>
    <w:rsid w:val="00D36816"/>
    <w:rsid w:val="00D52123"/>
    <w:rsid w:val="00D72070"/>
    <w:rsid w:val="00D96F7B"/>
    <w:rsid w:val="00DB2838"/>
    <w:rsid w:val="00E1738D"/>
    <w:rsid w:val="00E24471"/>
    <w:rsid w:val="00E41AB9"/>
    <w:rsid w:val="00E705EC"/>
    <w:rsid w:val="00E81492"/>
    <w:rsid w:val="00E82D32"/>
    <w:rsid w:val="00EB09F1"/>
    <w:rsid w:val="00EC51F3"/>
    <w:rsid w:val="00ED6157"/>
    <w:rsid w:val="00EE6429"/>
    <w:rsid w:val="00F07A8D"/>
    <w:rsid w:val="00F33184"/>
    <w:rsid w:val="00F52124"/>
    <w:rsid w:val="00F70A27"/>
    <w:rsid w:val="00F84462"/>
    <w:rsid w:val="00F97243"/>
    <w:rsid w:val="00FB5F04"/>
    <w:rsid w:val="00F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5F04"/>
  </w:style>
  <w:style w:type="paragraph" w:styleId="a5">
    <w:name w:val="footer"/>
    <w:basedOn w:val="a"/>
    <w:link w:val="a6"/>
    <w:uiPriority w:val="99"/>
    <w:unhideWhenUsed/>
    <w:rsid w:val="00FB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F04"/>
  </w:style>
  <w:style w:type="paragraph" w:styleId="a7">
    <w:name w:val="Balloon Text"/>
    <w:basedOn w:val="a"/>
    <w:link w:val="a8"/>
    <w:uiPriority w:val="99"/>
    <w:semiHidden/>
    <w:unhideWhenUsed/>
    <w:rsid w:val="0013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A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0AD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C91F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1594-9151-4492-9012-2E43938B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12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нонна</dc:creator>
  <cp:lastModifiedBy>сош4</cp:lastModifiedBy>
  <cp:revision>38</cp:revision>
  <cp:lastPrinted>2013-02-25T06:28:00Z</cp:lastPrinted>
  <dcterms:created xsi:type="dcterms:W3CDTF">2013-01-17T04:11:00Z</dcterms:created>
  <dcterms:modified xsi:type="dcterms:W3CDTF">2013-02-25T06:31:00Z</dcterms:modified>
</cp:coreProperties>
</file>