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AF" w:rsidRDefault="002063AF"/>
    <w:p w:rsidR="002063AF" w:rsidRPr="002063AF" w:rsidRDefault="002063AF" w:rsidP="002063AF">
      <w:pPr>
        <w:pStyle w:val="aa"/>
        <w:shd w:val="clear" w:color="auto" w:fill="F4F4F4"/>
        <w:spacing w:before="90" w:beforeAutospacing="0" w:after="90" w:afterAutospacing="0"/>
        <w:ind w:firstLine="708"/>
        <w:rPr>
          <w:color w:val="212529"/>
          <w:sz w:val="28"/>
        </w:rPr>
      </w:pPr>
      <w:r w:rsidRPr="002063AF">
        <w:rPr>
          <w:color w:val="212529"/>
          <w:sz w:val="28"/>
        </w:rPr>
        <w:t>Тема экологической ситуации очень актуальна многих регионов России. Мы хотим пить чистую воду, дышать чистым воздухом, есть продукты, свободные от вредных веществ. И при этом, многие из нас не задумываются, что состояние окружающей среды напрямую связано с нашим поведением в быту, в природе. Современный человек производит такое количество отходов, что проблема их утилизации становится с каждым днём всё более масштабной.</w:t>
      </w:r>
    </w:p>
    <w:p w:rsidR="002063AF" w:rsidRPr="002063AF" w:rsidRDefault="002063AF" w:rsidP="002063AF">
      <w:pPr>
        <w:pStyle w:val="aa"/>
        <w:shd w:val="clear" w:color="auto" w:fill="F4F4F4"/>
        <w:spacing w:before="90" w:beforeAutospacing="0" w:after="90" w:afterAutospacing="0"/>
        <w:ind w:firstLine="708"/>
        <w:rPr>
          <w:color w:val="212529"/>
          <w:sz w:val="28"/>
        </w:rPr>
      </w:pPr>
      <w:r w:rsidRPr="002063AF">
        <w:rPr>
          <w:color w:val="212529"/>
          <w:sz w:val="28"/>
        </w:rPr>
        <w:t>Проблема заключается в том, что люди попросту не знают о той опасности, которую таит в себе обыкновенная батарейка. Нередко можно наблюдать картину, когда использованные батарейки беспорядочно разбросаны по дому, выбрасываются вместе с бытовым мусором. В батарейках содержится множество различных опасных и вредных металлов, которые наносят существенный вред нашему здоровью.</w:t>
      </w:r>
    </w:p>
    <w:p w:rsidR="002063AF" w:rsidRDefault="002063AF"/>
    <w:p w:rsidR="002063AF" w:rsidRDefault="002063AF"/>
    <w:p w:rsidR="002063AF" w:rsidRDefault="002063AF">
      <w:r>
        <w:rPr>
          <w:noProof/>
          <w:lang w:eastAsia="ru-RU"/>
        </w:rPr>
        <w:lastRenderedPageBreak/>
        <w:drawing>
          <wp:inline distT="0" distB="0" distL="0" distR="0">
            <wp:extent cx="4928063" cy="3486150"/>
            <wp:effectExtent l="19050" t="0" r="5887" b="0"/>
            <wp:docPr id="12" name="Рисунок 12" descr="https://medical42.ru/images/img-2019-2020-winter/35353139_607742199598886_8866889003962466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ical42.ru/images/img-2019-2020-winter/35353139_607742199598886_886688900396246630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4" cy="349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AF" w:rsidRDefault="002063AF"/>
    <w:p w:rsidR="002063AF" w:rsidRDefault="002063AF"/>
    <w:p w:rsidR="002063AF" w:rsidRDefault="002063AF"/>
    <w:p w:rsidR="002063AF" w:rsidRDefault="002063AF"/>
    <w:p w:rsidR="002063AF" w:rsidRDefault="002063AF"/>
    <w:p w:rsidR="002063AF" w:rsidRDefault="002063AF" w:rsidP="002063AF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6"/>
          <w:szCs w:val="26"/>
        </w:rPr>
        <w:lastRenderedPageBreak/>
        <w:t xml:space="preserve">Мало кто знает, что ядовитые вещества из батареек проникают в почву, в подземные воды, попадают в реки и в водохранилища, из которых мы потребляем воду, не думая, что вредные вещества с кипячением не исчезают, не </w:t>
      </w:r>
      <w:proofErr w:type="gramStart"/>
      <w:r>
        <w:rPr>
          <w:rStyle w:val="c2"/>
          <w:color w:val="111111"/>
          <w:sz w:val="26"/>
          <w:szCs w:val="26"/>
        </w:rPr>
        <w:t>убиваются</w:t>
      </w:r>
      <w:proofErr w:type="gramEnd"/>
      <w:r>
        <w:rPr>
          <w:rStyle w:val="c2"/>
          <w:color w:val="111111"/>
          <w:sz w:val="26"/>
          <w:szCs w:val="26"/>
        </w:rPr>
        <w:t xml:space="preserve"> - они ведь не микробы.</w:t>
      </w:r>
    </w:p>
    <w:p w:rsidR="002063AF" w:rsidRDefault="002063AF" w:rsidP="002063AF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6"/>
          <w:szCs w:val="26"/>
        </w:rPr>
        <w:t>Согласно исследованиям учёных, одна батарейка загрязняет тяжелыми металлами 400 л воды и 20 м</w:t>
      </w:r>
      <w:proofErr w:type="gramStart"/>
      <w:r>
        <w:rPr>
          <w:rStyle w:val="c2"/>
          <w:color w:val="111111"/>
          <w:sz w:val="26"/>
          <w:szCs w:val="26"/>
        </w:rPr>
        <w:t>2</w:t>
      </w:r>
      <w:proofErr w:type="gramEnd"/>
      <w:r>
        <w:rPr>
          <w:rStyle w:val="c2"/>
          <w:color w:val="111111"/>
          <w:sz w:val="26"/>
          <w:szCs w:val="26"/>
        </w:rPr>
        <w:t xml:space="preserve"> почвы. В лесной зоне это территория обитания 2-х деревьев, 2-х кротов, одного ежика и нескольких тысяч дождевых червей.</w:t>
      </w:r>
    </w:p>
    <w:p w:rsidR="002063AF" w:rsidRDefault="002063AF" w:rsidP="002063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6"/>
          <w:szCs w:val="26"/>
        </w:rPr>
        <w:t>Что нужно делать и какова ситуация с утилизацией батареек на данный момент? Во всём цивилизованном мире отработанные батарейки собирают и утилизируют отдельно от бытового мусора.</w:t>
      </w:r>
    </w:p>
    <w:p w:rsidR="002063AF" w:rsidRDefault="002063AF" w:rsidP="002063AF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6"/>
          <w:szCs w:val="26"/>
        </w:rPr>
        <w:t xml:space="preserve">Таким образом, проанализировав сложившуюся ситуацию, мы пришли к выводу, что реализация проекта "Сдай </w:t>
      </w:r>
      <w:proofErr w:type="spellStart"/>
      <w:proofErr w:type="gramStart"/>
      <w:r>
        <w:rPr>
          <w:rStyle w:val="c2"/>
          <w:color w:val="111111"/>
          <w:sz w:val="26"/>
          <w:szCs w:val="26"/>
        </w:rPr>
        <w:t>батарейку-спаси</w:t>
      </w:r>
      <w:proofErr w:type="spellEnd"/>
      <w:proofErr w:type="gramEnd"/>
      <w:r>
        <w:rPr>
          <w:rStyle w:val="c2"/>
          <w:color w:val="111111"/>
          <w:sz w:val="26"/>
          <w:szCs w:val="26"/>
        </w:rPr>
        <w:t xml:space="preserve"> ежика!" будет способствовать воспитанию экологической культуры воспитанников, изменению самосознания взрослых участников проекта.</w:t>
      </w:r>
    </w:p>
    <w:p w:rsidR="002063AF" w:rsidRDefault="002063AF"/>
    <w:p w:rsidR="002063AF" w:rsidRDefault="002063AF">
      <w:r>
        <w:rPr>
          <w:noProof/>
          <w:lang w:eastAsia="ru-RU"/>
        </w:rPr>
        <w:lastRenderedPageBreak/>
        <w:drawing>
          <wp:inline distT="0" distB="0" distL="0" distR="0">
            <wp:extent cx="4401185" cy="3303823"/>
            <wp:effectExtent l="19050" t="0" r="0" b="0"/>
            <wp:docPr id="15" name="Рисунок 15" descr="https://ndm5school.ru/images/novosti/novosti_19-20/spasi_ezhi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dm5school.ru/images/novosti/novosti_19-20/spasi_ezhik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0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AF" w:rsidRDefault="002063AF"/>
    <w:p w:rsidR="002063AF" w:rsidRDefault="002063AF"/>
    <w:p w:rsidR="002063AF" w:rsidRDefault="002063AF"/>
    <w:p w:rsidR="002063AF" w:rsidRDefault="002063AF"/>
    <w:p w:rsidR="00E44E51" w:rsidRDefault="00E44E51">
      <w:r>
        <w:rPr>
          <w:noProof/>
          <w:lang w:eastAsia="ru-RU"/>
        </w:rPr>
        <w:lastRenderedPageBreak/>
        <w:drawing>
          <wp:inline distT="0" distB="0" distL="0" distR="0">
            <wp:extent cx="3286125" cy="2464594"/>
            <wp:effectExtent l="19050" t="0" r="9525" b="0"/>
            <wp:docPr id="6" name="Рисунок 6" descr="C:\Users\Аслан\AppData\Local\Microsoft\Windows\Temporary Internet Files\Content.Word\IMG-20210223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лан\AppData\Local\Microsoft\Windows\Temporary Internet Files\Content.Word\IMG-20210223-WA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B1" w:rsidRDefault="008C12B1">
      <w:r w:rsidRPr="008C12B1">
        <w:drawing>
          <wp:inline distT="0" distB="0" distL="0" distR="0">
            <wp:extent cx="3302000" cy="2476500"/>
            <wp:effectExtent l="19050" t="0" r="0" b="0"/>
            <wp:docPr id="4" name="Рисунок 3" descr="C:\Users\Аслан\AppData\Local\Microsoft\Windows\Temporary Internet Files\Content.Word\IMG-20210223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лан\AppData\Local\Microsoft\Windows\Temporary Internet Files\Content.Word\IMG-20210223-WA0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59" w:rsidRPr="00776A83" w:rsidRDefault="00776A83" w:rsidP="008C12B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76A83">
        <w:rPr>
          <w:rFonts w:ascii="Times New Roman" w:hAnsi="Times New Roman" w:cs="Times New Roman"/>
          <w:sz w:val="26"/>
          <w:szCs w:val="26"/>
        </w:rPr>
        <w:lastRenderedPageBreak/>
        <w:t xml:space="preserve">В связи с этим, </w:t>
      </w:r>
      <w:r w:rsidR="00E44E51" w:rsidRPr="00776A83">
        <w:rPr>
          <w:rFonts w:ascii="Times New Roman" w:hAnsi="Times New Roman" w:cs="Times New Roman"/>
          <w:sz w:val="26"/>
          <w:szCs w:val="26"/>
        </w:rPr>
        <w:t>6 февраля 2021 года</w:t>
      </w:r>
      <w:r w:rsidR="008C12B1" w:rsidRPr="00776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12B1" w:rsidRPr="00776A83">
        <w:rPr>
          <w:rFonts w:ascii="Times New Roman" w:hAnsi="Times New Roman" w:cs="Times New Roman"/>
          <w:sz w:val="26"/>
          <w:szCs w:val="26"/>
        </w:rPr>
        <w:t>Черчесова</w:t>
      </w:r>
      <w:proofErr w:type="spellEnd"/>
      <w:r w:rsidR="008C12B1" w:rsidRPr="00776A83">
        <w:rPr>
          <w:rFonts w:ascii="Times New Roman" w:hAnsi="Times New Roman" w:cs="Times New Roman"/>
          <w:sz w:val="26"/>
          <w:szCs w:val="26"/>
        </w:rPr>
        <w:t xml:space="preserve"> Р.Х. вместе со школьным  отрядом  волонтеров-медиков</w:t>
      </w:r>
      <w:r w:rsidR="00E44E51" w:rsidRPr="00776A83">
        <w:rPr>
          <w:rFonts w:ascii="Times New Roman" w:hAnsi="Times New Roman" w:cs="Times New Roman"/>
          <w:sz w:val="26"/>
          <w:szCs w:val="26"/>
        </w:rPr>
        <w:t xml:space="preserve"> СПМБОУ СОШ№3 г</w:t>
      </w:r>
      <w:proofErr w:type="gramStart"/>
      <w:r w:rsidR="00E44E51" w:rsidRPr="00776A83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E44E51" w:rsidRPr="00776A83">
        <w:rPr>
          <w:rFonts w:ascii="Times New Roman" w:hAnsi="Times New Roman" w:cs="Times New Roman"/>
          <w:sz w:val="26"/>
          <w:szCs w:val="26"/>
        </w:rPr>
        <w:t xml:space="preserve">лагира провели акцию «Сдай батарейку и сохрани кому-то жизнь». </w:t>
      </w:r>
      <w:r w:rsidR="00D54659" w:rsidRPr="00776A83">
        <w:rPr>
          <w:rFonts w:ascii="Times New Roman" w:hAnsi="Times New Roman" w:cs="Times New Roman"/>
          <w:sz w:val="26"/>
          <w:szCs w:val="26"/>
        </w:rPr>
        <w:t xml:space="preserve"> </w:t>
      </w:r>
      <w:r w:rsidR="00E44E51" w:rsidRPr="00776A83">
        <w:rPr>
          <w:rFonts w:ascii="Times New Roman" w:hAnsi="Times New Roman" w:cs="Times New Roman"/>
          <w:sz w:val="26"/>
          <w:szCs w:val="26"/>
        </w:rPr>
        <w:t xml:space="preserve">В акции приняли участие </w:t>
      </w:r>
      <w:r w:rsidR="008C12B1" w:rsidRPr="00776A83">
        <w:rPr>
          <w:rFonts w:ascii="Times New Roman" w:hAnsi="Times New Roman" w:cs="Times New Roman"/>
          <w:sz w:val="26"/>
          <w:szCs w:val="26"/>
        </w:rPr>
        <w:t xml:space="preserve">все обучающиеся школы. </w:t>
      </w:r>
    </w:p>
    <w:p w:rsidR="00E44E51" w:rsidRDefault="008C12B1" w:rsidP="008C12B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76A83">
        <w:rPr>
          <w:rFonts w:ascii="Times New Roman" w:hAnsi="Times New Roman" w:cs="Times New Roman"/>
          <w:sz w:val="26"/>
          <w:szCs w:val="26"/>
        </w:rPr>
        <w:t xml:space="preserve">Самое активное участие приняли начальная школа и среднее звено. Волонтеры рассказали о вреде, который наносят природе и здоровью человека неправильно утилизированная батарейка. Они подробно </w:t>
      </w:r>
      <w:proofErr w:type="gramStart"/>
      <w:r w:rsidRPr="00776A83">
        <w:rPr>
          <w:rFonts w:ascii="Times New Roman" w:hAnsi="Times New Roman" w:cs="Times New Roman"/>
          <w:sz w:val="26"/>
          <w:szCs w:val="26"/>
        </w:rPr>
        <w:t>разъяснили</w:t>
      </w:r>
      <w:proofErr w:type="gramEnd"/>
      <w:r w:rsidRPr="00776A83">
        <w:rPr>
          <w:rFonts w:ascii="Times New Roman" w:hAnsi="Times New Roman" w:cs="Times New Roman"/>
          <w:sz w:val="26"/>
          <w:szCs w:val="26"/>
        </w:rPr>
        <w:t xml:space="preserve"> как и в чем нужно собирать использованные батарейки и куда их сдавать.</w:t>
      </w:r>
    </w:p>
    <w:p w:rsidR="00776A83" w:rsidRPr="00776A83" w:rsidRDefault="00776A83" w:rsidP="008C12B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76A83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3403601" cy="2552700"/>
            <wp:effectExtent l="19050" t="0" r="6349" b="0"/>
            <wp:docPr id="10" name="Рисунок 2" descr="C:\Users\Аслан\AppData\Local\Temp\Rar$DIa5176.45217\IMG-20210223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лан\AppData\Local\Temp\Rar$DIa5176.45217\IMG-20210223-WA0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98" cy="255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B1" w:rsidRDefault="008C12B1">
      <w:r w:rsidRPr="008C12B1">
        <w:lastRenderedPageBreak/>
        <w:drawing>
          <wp:inline distT="0" distB="0" distL="0" distR="0">
            <wp:extent cx="4330698" cy="3248025"/>
            <wp:effectExtent l="19050" t="0" r="0" b="0"/>
            <wp:docPr id="8" name="Рисунок 1" descr="C:\Users\Аслан\AppData\Local\Temp\Rar$DIa5176.42267\IMG-20210223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AppData\Local\Temp\Rar$DIa5176.42267\IMG-20210223-WA0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1" cy="325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B1" w:rsidRDefault="008C12B1"/>
    <w:p w:rsidR="008C12B1" w:rsidRDefault="008C12B1"/>
    <w:p w:rsidR="00D54659" w:rsidRPr="00776A83" w:rsidRDefault="00D54659">
      <w:pPr>
        <w:rPr>
          <w:sz w:val="32"/>
        </w:rPr>
      </w:pPr>
      <w:r w:rsidRPr="00776A83">
        <w:rPr>
          <w:sz w:val="32"/>
        </w:rPr>
        <w:t xml:space="preserve"> </w:t>
      </w:r>
      <w:r w:rsidR="00776A83" w:rsidRPr="00776A83">
        <w:rPr>
          <w:sz w:val="32"/>
        </w:rPr>
        <w:t>В ходе акции было собрано 412 батареек.</w:t>
      </w:r>
    </w:p>
    <w:p w:rsidR="008C12B1" w:rsidRDefault="008C12B1"/>
    <w:p w:rsidR="008C12B1" w:rsidRDefault="008C12B1"/>
    <w:p w:rsidR="008C12B1" w:rsidRDefault="008C12B1"/>
    <w:p w:rsidR="00E44E51" w:rsidRDefault="00E44E51"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9" name="Рисунок 9" descr="C:\Users\Аслан\AppData\Local\Microsoft\Windows\Temporary Internet Files\Content.Word\IMG-20210223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лан\AppData\Local\Microsoft\Windows\Temporary Internet Files\Content.Word\IMG-20210223-WA0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83" w:rsidRDefault="00776A83"/>
    <w:p w:rsidR="00776A83" w:rsidRPr="00776A83" w:rsidRDefault="00776A83" w:rsidP="00776A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76A83">
        <w:rPr>
          <w:rStyle w:val="c3"/>
          <w:color w:val="111111"/>
          <w:sz w:val="32"/>
          <w:szCs w:val="28"/>
        </w:rPr>
        <w:t>Нашу планету, друзья, сбережем,</w:t>
      </w:r>
    </w:p>
    <w:p w:rsidR="00776A83" w:rsidRPr="00776A83" w:rsidRDefault="00776A83" w:rsidP="00776A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76A83">
        <w:rPr>
          <w:rStyle w:val="c3"/>
          <w:color w:val="111111"/>
          <w:sz w:val="32"/>
          <w:szCs w:val="28"/>
        </w:rPr>
        <w:t xml:space="preserve">Мы в </w:t>
      </w:r>
      <w:proofErr w:type="spellStart"/>
      <w:r w:rsidRPr="00776A83">
        <w:rPr>
          <w:rStyle w:val="c3"/>
          <w:color w:val="111111"/>
          <w:sz w:val="32"/>
          <w:szCs w:val="28"/>
        </w:rPr>
        <w:t>экобокс</w:t>
      </w:r>
      <w:proofErr w:type="spellEnd"/>
      <w:r w:rsidRPr="00776A83">
        <w:rPr>
          <w:rStyle w:val="c3"/>
          <w:color w:val="111111"/>
          <w:sz w:val="32"/>
          <w:szCs w:val="28"/>
        </w:rPr>
        <w:t xml:space="preserve"> батарейки несем!</w:t>
      </w:r>
    </w:p>
    <w:p w:rsidR="00776A83" w:rsidRPr="00776A83" w:rsidRDefault="00776A83" w:rsidP="00776A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76A83">
        <w:rPr>
          <w:rStyle w:val="c3"/>
          <w:color w:val="111111"/>
          <w:sz w:val="32"/>
          <w:szCs w:val="28"/>
        </w:rPr>
        <w:t>Нашу планету, друзья, берегите!</w:t>
      </w:r>
    </w:p>
    <w:p w:rsidR="00776A83" w:rsidRPr="00776A83" w:rsidRDefault="00776A83" w:rsidP="00776A8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76A83">
        <w:rPr>
          <w:rStyle w:val="c3"/>
          <w:color w:val="111111"/>
          <w:sz w:val="32"/>
          <w:szCs w:val="28"/>
        </w:rPr>
        <w:t xml:space="preserve">Скорей в </w:t>
      </w:r>
      <w:proofErr w:type="spellStart"/>
      <w:r w:rsidRPr="00776A83">
        <w:rPr>
          <w:rStyle w:val="c3"/>
          <w:color w:val="111111"/>
          <w:sz w:val="32"/>
          <w:szCs w:val="28"/>
        </w:rPr>
        <w:t>экобокс</w:t>
      </w:r>
      <w:proofErr w:type="spellEnd"/>
      <w:r w:rsidRPr="00776A83">
        <w:rPr>
          <w:rStyle w:val="c3"/>
          <w:color w:val="111111"/>
          <w:sz w:val="32"/>
          <w:szCs w:val="28"/>
        </w:rPr>
        <w:t xml:space="preserve"> батарейки несите!</w:t>
      </w:r>
    </w:p>
    <w:p w:rsidR="00776A83" w:rsidRPr="00776A83" w:rsidRDefault="00776A83">
      <w:pPr>
        <w:rPr>
          <w:sz w:val="24"/>
        </w:rPr>
      </w:pPr>
    </w:p>
    <w:sectPr w:rsidR="00776A83" w:rsidRPr="00776A83" w:rsidSect="00E44E51">
      <w:headerReference w:type="default" r:id="rId13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31" w:rsidRDefault="000F5431" w:rsidP="00E44E51">
      <w:pPr>
        <w:spacing w:after="0" w:line="240" w:lineRule="auto"/>
      </w:pPr>
      <w:r>
        <w:separator/>
      </w:r>
    </w:p>
  </w:endnote>
  <w:endnote w:type="continuationSeparator" w:id="0">
    <w:p w:rsidR="000F5431" w:rsidRDefault="000F5431" w:rsidP="00E4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31" w:rsidRDefault="000F5431" w:rsidP="00E44E51">
      <w:pPr>
        <w:spacing w:after="0" w:line="240" w:lineRule="auto"/>
      </w:pPr>
      <w:r>
        <w:separator/>
      </w:r>
    </w:p>
  </w:footnote>
  <w:footnote w:type="continuationSeparator" w:id="0">
    <w:p w:rsidR="000F5431" w:rsidRDefault="000F5431" w:rsidP="00E4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51" w:rsidRPr="00E44E51" w:rsidRDefault="00E44E51">
    <w:pPr>
      <w:pStyle w:val="a4"/>
      <w:rPr>
        <w:color w:val="4F6228" w:themeColor="accent3" w:themeShade="80"/>
        <w:sz w:val="144"/>
      </w:rPr>
    </w:pPr>
    <w:r w:rsidRPr="00E44E51">
      <w:rPr>
        <w:color w:val="4F6228" w:themeColor="accent3" w:themeShade="80"/>
        <w:sz w:val="144"/>
      </w:rPr>
      <w:t>МЫ ВЫБИРАЕМ ЗОЖ</w:t>
    </w:r>
  </w:p>
  <w:p w:rsidR="00E44E51" w:rsidRDefault="00E44E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E51"/>
    <w:rsid w:val="000F5431"/>
    <w:rsid w:val="002063AF"/>
    <w:rsid w:val="00481FD7"/>
    <w:rsid w:val="005A285B"/>
    <w:rsid w:val="00776A83"/>
    <w:rsid w:val="008C12B1"/>
    <w:rsid w:val="00923654"/>
    <w:rsid w:val="00D54659"/>
    <w:rsid w:val="00E4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8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51"/>
  </w:style>
  <w:style w:type="paragraph" w:styleId="a6">
    <w:name w:val="footer"/>
    <w:basedOn w:val="a"/>
    <w:link w:val="a7"/>
    <w:uiPriority w:val="99"/>
    <w:semiHidden/>
    <w:unhideWhenUsed/>
    <w:rsid w:val="00E4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51"/>
  </w:style>
  <w:style w:type="paragraph" w:styleId="a8">
    <w:name w:val="Balloon Text"/>
    <w:basedOn w:val="a"/>
    <w:link w:val="a9"/>
    <w:uiPriority w:val="99"/>
    <w:semiHidden/>
    <w:unhideWhenUsed/>
    <w:rsid w:val="00E4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E5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0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63AF"/>
  </w:style>
  <w:style w:type="paragraph" w:customStyle="1" w:styleId="c6">
    <w:name w:val="c6"/>
    <w:basedOn w:val="a"/>
    <w:rsid w:val="0077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6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2021-02-23T19:02:00Z</dcterms:created>
  <dcterms:modified xsi:type="dcterms:W3CDTF">2021-02-23T19:37:00Z</dcterms:modified>
</cp:coreProperties>
</file>