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417" w:rsidRPr="005C5417" w:rsidRDefault="005C5417" w:rsidP="00D86238">
      <w:pPr>
        <w:spacing w:before="100" w:beforeAutospacing="1" w:after="100" w:afterAutospacing="1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3061" cy="8914209"/>
            <wp:effectExtent l="0" t="0" r="0" b="0"/>
            <wp:docPr id="1" name="Рисунок 1" descr="C:\Documents and Settings\Admin\Мои документы\Мои рисунки\Изображение\Изображение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Изображение\Изображение 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679" cy="8919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6195" w:rsidRPr="00906195" w:rsidRDefault="00906195" w:rsidP="00D86238">
      <w:pPr>
        <w:spacing w:before="100" w:beforeAutospacing="1" w:after="100" w:afterAutospacing="1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906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2.3. Изучение родных языков из числа языков народов Российской Федерации. </w:t>
      </w:r>
    </w:p>
    <w:p w:rsidR="00906195" w:rsidRPr="00906195" w:rsidRDefault="00906195" w:rsidP="00D86238">
      <w:pPr>
        <w:spacing w:before="100" w:beforeAutospacing="1" w:after="100" w:afterAutospacing="1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2.3.1.В </w:t>
      </w:r>
      <w:r w:rsidR="00C8674B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="00C8674B" w:rsidRPr="00906195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C86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СОШ№3 г.Алагира</w:t>
      </w:r>
      <w:r w:rsidRPr="009061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</w:t>
      </w:r>
      <w:r w:rsidR="00C8674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06195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и изуча</w:t>
      </w:r>
      <w:r w:rsidR="00C8674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06195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родн</w:t>
      </w:r>
      <w:r w:rsidR="00C8674B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язык</w:t>
      </w:r>
      <w:r w:rsidRPr="00906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числа языков народов Российской Федерации, в рамках имеющих государственную аккредитацию образовательных программ в соответствии с федеральными государственными образовательными стандартами, образовательными стандартами, на основании </w:t>
      </w:r>
      <w:r w:rsidR="00C867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согласовании с  родителями</w:t>
      </w:r>
      <w:r w:rsidRPr="009061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674B" w:rsidRDefault="00906195" w:rsidP="00D86238">
      <w:pPr>
        <w:spacing w:before="100" w:beforeAutospacing="1" w:after="100" w:afterAutospacing="1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Преподавание и изучение </w:t>
      </w:r>
      <w:r w:rsidR="00C867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осетинского</w:t>
      </w:r>
      <w:r w:rsidRPr="00906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как родного организовано в 1-11 классах в рамках предметов «Родной язык и литература», «Родной язык и литературное чтение». Количество учебных часов в неделю (за год), отводимых на изучение указанных предметов определяется  учебным планом </w:t>
      </w:r>
      <w:r w:rsidR="00C8674B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="00C8674B" w:rsidRPr="00906195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C86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СОШ№3 г.Алагира.</w:t>
      </w:r>
    </w:p>
    <w:p w:rsidR="00906195" w:rsidRPr="00906195" w:rsidRDefault="00906195" w:rsidP="00D86238">
      <w:pPr>
        <w:spacing w:before="100" w:beforeAutospacing="1" w:after="100" w:afterAutospacing="1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95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Преподавание и изучение русского языка организовано в 1-11 классах в рамках предметов «Р</w:t>
      </w:r>
      <w:r w:rsidR="00C8674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усский</w:t>
      </w:r>
      <w:r w:rsidRPr="00906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и литература», «Р</w:t>
      </w:r>
      <w:r w:rsidR="00C8674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усский</w:t>
      </w:r>
      <w:r w:rsidRPr="00906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и литературное чтение». Количество учебных часов в неделю (за год), отводимых на изучение указанных предметов определяется  учебным планом </w:t>
      </w:r>
      <w:r w:rsidR="00C8674B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="00C8674B" w:rsidRPr="00906195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C86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СОШ№3 г.Алагира.</w:t>
      </w:r>
      <w:r w:rsidRPr="009061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6195" w:rsidRPr="00906195" w:rsidRDefault="00906195" w:rsidP="00D86238">
      <w:pPr>
        <w:spacing w:before="100" w:beforeAutospacing="1" w:after="100" w:afterAutospacing="1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2.4. Изучение иностранных языков. </w:t>
      </w:r>
    </w:p>
    <w:p w:rsidR="00906195" w:rsidRPr="00906195" w:rsidRDefault="00906195" w:rsidP="00D86238">
      <w:pPr>
        <w:spacing w:before="100" w:beforeAutospacing="1" w:after="100" w:afterAutospacing="1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2.4.1.Преподавание и изучение иностранного (иностранных) языка организовано во 2-11 классах в рамках предмета «Иностранный язык». Количество учебных часов в неделю (за год), отводимых на изучение предмета, определяется  учебным планом </w:t>
      </w:r>
      <w:r w:rsidR="00C8674B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="00C8674B" w:rsidRPr="00906195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C86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СОШ№3 г.Алагира.</w:t>
      </w:r>
      <w:r w:rsidRPr="009061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6195" w:rsidRPr="00906195" w:rsidRDefault="00906195" w:rsidP="00D86238">
      <w:pPr>
        <w:spacing w:before="100" w:beforeAutospacing="1" w:after="100" w:afterAutospacing="1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2.5. Язык воспитания. </w:t>
      </w:r>
    </w:p>
    <w:p w:rsidR="00906195" w:rsidRPr="00906195" w:rsidRDefault="00906195" w:rsidP="00D86238">
      <w:pPr>
        <w:spacing w:before="100" w:beforeAutospacing="1" w:after="100" w:afterAutospacing="1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2.5.1. Внеурочная деятельность и воспитательная работа в </w:t>
      </w:r>
      <w:r w:rsidR="00C8674B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="00C8674B" w:rsidRPr="00906195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C86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СОШ№3 г.Алагира</w:t>
      </w:r>
      <w:r w:rsidRPr="009061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на русском языке.</w:t>
      </w:r>
    </w:p>
    <w:p w:rsidR="00906195" w:rsidRPr="00906195" w:rsidRDefault="00906195" w:rsidP="00D86238">
      <w:pPr>
        <w:spacing w:before="100" w:beforeAutospacing="1" w:after="100" w:afterAutospacing="1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95">
        <w:rPr>
          <w:rFonts w:ascii="Times New Roman" w:eastAsia="Times New Roman" w:hAnsi="Times New Roman" w:cs="Times New Roman"/>
          <w:sz w:val="24"/>
          <w:szCs w:val="24"/>
          <w:lang w:eastAsia="ru-RU"/>
        </w:rPr>
        <w:t>2.5.2.Обучение при реализации дополнительных общеразвивающих программ в организации осуществляется на русском языке.</w:t>
      </w:r>
    </w:p>
    <w:p w:rsidR="00906195" w:rsidRPr="00906195" w:rsidRDefault="00906195" w:rsidP="00D86238">
      <w:pPr>
        <w:spacing w:before="100" w:beforeAutospacing="1" w:after="100" w:afterAutospacing="1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2.6. Использование языков в деятельности. </w:t>
      </w:r>
    </w:p>
    <w:p w:rsidR="00906195" w:rsidRPr="00906195" w:rsidRDefault="00906195" w:rsidP="00D86238">
      <w:pPr>
        <w:spacing w:before="100" w:beforeAutospacing="1" w:after="100" w:afterAutospacing="1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2.6.1. Наружное и внутреннее оформление  </w:t>
      </w:r>
      <w:r w:rsidR="00C8674B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="00C8674B" w:rsidRPr="00906195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C86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СОШ№3 г.Алагира</w:t>
      </w:r>
      <w:r w:rsidRPr="00906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(вывески, бланки, печати, штампы, указатели, наименования кабинетов, помещений, названия стендов, и т.д.) обеспечивается на двух государственных языках </w:t>
      </w:r>
      <w:r w:rsidR="00C8674B">
        <w:rPr>
          <w:rFonts w:ascii="Times New Roman" w:eastAsia="Times New Roman" w:hAnsi="Times New Roman" w:cs="Times New Roman"/>
          <w:sz w:val="24"/>
          <w:szCs w:val="24"/>
          <w:lang w:eastAsia="ru-RU"/>
        </w:rPr>
        <w:t>РСО - Алания.</w:t>
      </w:r>
    </w:p>
    <w:p w:rsidR="00C8674B" w:rsidRDefault="00906195" w:rsidP="00D86238">
      <w:pPr>
        <w:spacing w:before="100" w:beforeAutospacing="1" w:after="100" w:afterAutospacing="1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2.6.2. Электронные журналы, журналы занятий, рабочие программы и иная документация, связанная с реализацией образовательных программ (в том числе дополнительных), в </w:t>
      </w:r>
      <w:r w:rsidR="00C8674B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="00C8674B" w:rsidRPr="00906195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C86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СОШ№3 г.Алагира</w:t>
      </w:r>
      <w:r w:rsidRPr="00906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ведутся на государственных языках </w:t>
      </w:r>
      <w:r w:rsidR="00C8674B">
        <w:rPr>
          <w:rFonts w:ascii="Times New Roman" w:eastAsia="Times New Roman" w:hAnsi="Times New Roman" w:cs="Times New Roman"/>
          <w:sz w:val="24"/>
          <w:szCs w:val="24"/>
          <w:lang w:eastAsia="ru-RU"/>
        </w:rPr>
        <w:t>РСО - Алания</w:t>
      </w:r>
    </w:p>
    <w:p w:rsidR="00906195" w:rsidRPr="00906195" w:rsidRDefault="00906195" w:rsidP="00D86238">
      <w:pPr>
        <w:spacing w:before="100" w:beforeAutospacing="1" w:after="100" w:afterAutospacing="1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95">
        <w:rPr>
          <w:rFonts w:ascii="Times New Roman" w:eastAsia="Times New Roman" w:hAnsi="Times New Roman" w:cs="Times New Roman"/>
          <w:sz w:val="24"/>
          <w:szCs w:val="24"/>
          <w:lang w:eastAsia="ru-RU"/>
        </w:rPr>
        <w:t>2.6.3. Документы обучающихся об основном общем, среднем общем образовании оформляются на русском языке.</w:t>
      </w:r>
    </w:p>
    <w:p w:rsidR="00906195" w:rsidRPr="00906195" w:rsidRDefault="00906195" w:rsidP="00D86238">
      <w:pPr>
        <w:spacing w:before="100" w:beforeAutospacing="1" w:after="100" w:afterAutospacing="1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2.6.4. </w:t>
      </w:r>
      <w:r w:rsidR="00C8674B">
        <w:rPr>
          <w:rFonts w:ascii="Times New Roman" w:eastAsia="Times New Roman" w:hAnsi="Times New Roman" w:cs="Times New Roman"/>
          <w:sz w:val="24"/>
          <w:szCs w:val="24"/>
          <w:lang w:eastAsia="ru-RU"/>
        </w:rPr>
        <w:t>РСО - Алания</w:t>
      </w:r>
      <w:r w:rsidRPr="0090619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 обеспечивает обучающихся учебниками, учебными пособиями по всем предметам, изучаемым в рамках образовательной программы начального общего, основного общего, среднего общего образования на языках, указанных в настоящем Положении.</w:t>
      </w:r>
    </w:p>
    <w:p w:rsidR="00906195" w:rsidRPr="00906195" w:rsidRDefault="00906195" w:rsidP="00D86238">
      <w:pPr>
        <w:spacing w:before="100" w:beforeAutospacing="1" w:after="100" w:afterAutospacing="1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06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положения.</w:t>
      </w:r>
    </w:p>
    <w:p w:rsidR="00906195" w:rsidRPr="00906195" w:rsidRDefault="00906195" w:rsidP="00D86238">
      <w:pPr>
        <w:spacing w:before="100" w:beforeAutospacing="1" w:after="100" w:afterAutospacing="1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3.1. Настоящее Положение вступает в силу с момента утверждения. Внесение дополнений и изменений в Положение производится на заседании Педагогического совета </w:t>
      </w:r>
      <w:r w:rsidR="00C8674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906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действующего законодательства. Положение действительно до принятия новой редакции.</w:t>
      </w:r>
    </w:p>
    <w:p w:rsidR="00906195" w:rsidRPr="00906195" w:rsidRDefault="00906195" w:rsidP="00D86238">
      <w:pPr>
        <w:spacing w:before="100" w:beforeAutospacing="1" w:after="100" w:afterAutospacing="1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9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Настоящее Положение обязательно для исполнения всеми участниками образовательного процесса.</w:t>
      </w:r>
    </w:p>
    <w:p w:rsidR="002A6242" w:rsidRDefault="00906195" w:rsidP="00D86238">
      <w:pPr>
        <w:spacing w:before="100" w:beforeAutospacing="1" w:after="100" w:afterAutospacing="1" w:line="240" w:lineRule="auto"/>
        <w:ind w:left="426" w:hanging="142"/>
      </w:pPr>
      <w:r w:rsidRPr="00906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Текст настоящего Положения размещается в сети Интернет на официальном сайте </w:t>
      </w:r>
      <w:r w:rsidR="00C8674B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="00C8674B" w:rsidRPr="00906195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C86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СОШ№3 г.Алагира.</w:t>
      </w:r>
    </w:p>
    <w:sectPr w:rsidR="002A6242" w:rsidSect="00D8623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BA8" w:rsidRDefault="004F4BA8" w:rsidP="007D56A9">
      <w:pPr>
        <w:spacing w:after="0" w:line="240" w:lineRule="auto"/>
      </w:pPr>
      <w:r>
        <w:separator/>
      </w:r>
    </w:p>
  </w:endnote>
  <w:endnote w:type="continuationSeparator" w:id="1">
    <w:p w:rsidR="004F4BA8" w:rsidRDefault="004F4BA8" w:rsidP="007D5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BA8" w:rsidRDefault="004F4BA8" w:rsidP="007D56A9">
      <w:pPr>
        <w:spacing w:after="0" w:line="240" w:lineRule="auto"/>
      </w:pPr>
      <w:r>
        <w:separator/>
      </w:r>
    </w:p>
  </w:footnote>
  <w:footnote w:type="continuationSeparator" w:id="1">
    <w:p w:rsidR="004F4BA8" w:rsidRDefault="004F4BA8" w:rsidP="007D5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236CB"/>
    <w:multiLevelType w:val="multilevel"/>
    <w:tmpl w:val="9C887CF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7F20304A"/>
    <w:multiLevelType w:val="multilevel"/>
    <w:tmpl w:val="886285E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7FD562A8"/>
    <w:multiLevelType w:val="multilevel"/>
    <w:tmpl w:val="40B25A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2"/>
    </w:lvlOverride>
  </w:num>
  <w:num w:numId="3">
    <w:abstractNumId w:val="1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6195"/>
    <w:rsid w:val="0018404E"/>
    <w:rsid w:val="001C3DEB"/>
    <w:rsid w:val="002A6242"/>
    <w:rsid w:val="0044699D"/>
    <w:rsid w:val="004D24B7"/>
    <w:rsid w:val="004F4BA8"/>
    <w:rsid w:val="0056139D"/>
    <w:rsid w:val="005C5417"/>
    <w:rsid w:val="006E3C8F"/>
    <w:rsid w:val="00702BCC"/>
    <w:rsid w:val="007D56A9"/>
    <w:rsid w:val="00906195"/>
    <w:rsid w:val="00977230"/>
    <w:rsid w:val="00A105B6"/>
    <w:rsid w:val="00A80E9A"/>
    <w:rsid w:val="00C8674B"/>
    <w:rsid w:val="00D86238"/>
    <w:rsid w:val="00E31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56A9"/>
  </w:style>
  <w:style w:type="paragraph" w:styleId="a5">
    <w:name w:val="footer"/>
    <w:basedOn w:val="a"/>
    <w:link w:val="a6"/>
    <w:uiPriority w:val="99"/>
    <w:unhideWhenUsed/>
    <w:rsid w:val="007D5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56A9"/>
  </w:style>
  <w:style w:type="paragraph" w:styleId="a7">
    <w:name w:val="Balloon Text"/>
    <w:basedOn w:val="a"/>
    <w:link w:val="a8"/>
    <w:uiPriority w:val="99"/>
    <w:semiHidden/>
    <w:unhideWhenUsed/>
    <w:rsid w:val="007D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56A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D56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7D56A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D56A9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D56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 средняя общеобразовательная школа №3 г.Алагира</vt:lpstr>
    </vt:vector>
  </TitlesOfParts>
  <Company>*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 средняя общеобразовательная школа №3 г.Алагира</dc:title>
  <dc:creator>Пользователь Windows</dc:creator>
  <cp:lastModifiedBy>Людмила</cp:lastModifiedBy>
  <cp:revision>2</cp:revision>
  <dcterms:created xsi:type="dcterms:W3CDTF">2022-01-31T18:56:00Z</dcterms:created>
  <dcterms:modified xsi:type="dcterms:W3CDTF">2022-01-31T18:56:00Z</dcterms:modified>
</cp:coreProperties>
</file>