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5" w:rsidRDefault="00AC3625" w:rsidP="00AC3625">
      <w:pPr>
        <w:jc w:val="center"/>
        <w:rPr>
          <w:sz w:val="28"/>
          <w:szCs w:val="28"/>
        </w:rPr>
      </w:pPr>
    </w:p>
    <w:p w:rsidR="00AC3625" w:rsidRDefault="00AC3625" w:rsidP="00AC3625">
      <w:pPr>
        <w:jc w:val="center"/>
        <w:rPr>
          <w:rFonts w:ascii="Bookman Old Style" w:hAnsi="Bookman Old Style"/>
          <w:b/>
          <w:sz w:val="40"/>
          <w:szCs w:val="40"/>
        </w:rPr>
      </w:pPr>
      <w:r w:rsidRPr="00A56240">
        <w:rPr>
          <w:rFonts w:ascii="Bookman Old Style" w:hAnsi="Bookman Old Style"/>
          <w:b/>
          <w:sz w:val="40"/>
          <w:szCs w:val="40"/>
        </w:rPr>
        <w:t xml:space="preserve">Рабочая программа по </w:t>
      </w:r>
      <w:r>
        <w:rPr>
          <w:rFonts w:ascii="Bookman Old Style" w:hAnsi="Bookman Old Style"/>
          <w:b/>
          <w:sz w:val="40"/>
          <w:szCs w:val="40"/>
        </w:rPr>
        <w:t>литературе</w:t>
      </w:r>
    </w:p>
    <w:p w:rsidR="00AC3625" w:rsidRPr="006405D2" w:rsidRDefault="00AC3625" w:rsidP="00AC362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10 </w:t>
      </w:r>
      <w:r w:rsidRPr="00A56240">
        <w:rPr>
          <w:rFonts w:ascii="Bookman Old Style" w:hAnsi="Bookman Old Style"/>
          <w:b/>
          <w:sz w:val="40"/>
          <w:szCs w:val="40"/>
        </w:rPr>
        <w:t>класс</w:t>
      </w:r>
    </w:p>
    <w:p w:rsidR="00AC3625" w:rsidRDefault="00AC3625" w:rsidP="00AC3625">
      <w:pPr>
        <w:rPr>
          <w:rFonts w:ascii="Bookman Old Style" w:hAnsi="Bookman Old Style"/>
          <w:sz w:val="28"/>
          <w:szCs w:val="28"/>
        </w:rPr>
      </w:pPr>
    </w:p>
    <w:p w:rsidR="00AC3625" w:rsidRDefault="00AC3625" w:rsidP="00AC3625">
      <w:pPr>
        <w:rPr>
          <w:rFonts w:ascii="Bookman Old Style" w:hAnsi="Bookman Old Style"/>
          <w:sz w:val="28"/>
          <w:szCs w:val="28"/>
        </w:rPr>
      </w:pPr>
    </w:p>
    <w:p w:rsidR="00AC3625" w:rsidRDefault="00AC3625" w:rsidP="00AC3625">
      <w:pPr>
        <w:shd w:val="clear" w:color="auto" w:fill="FFFFFF"/>
        <w:spacing w:before="269" w:line="230" w:lineRule="exact"/>
        <w:ind w:left="34"/>
        <w:jc w:val="center"/>
        <w:rPr>
          <w:b/>
          <w:bCs/>
          <w:sz w:val="28"/>
          <w:szCs w:val="28"/>
        </w:rPr>
      </w:pPr>
      <w:r w:rsidRPr="00CA0B6A">
        <w:rPr>
          <w:b/>
          <w:bCs/>
          <w:sz w:val="28"/>
          <w:szCs w:val="28"/>
        </w:rPr>
        <w:t>Пояснительная записка</w:t>
      </w:r>
    </w:p>
    <w:p w:rsidR="00AC3625" w:rsidRPr="00CA0B6A" w:rsidRDefault="00AC3625" w:rsidP="00AC3625">
      <w:pPr>
        <w:shd w:val="clear" w:color="auto" w:fill="FFFFFF"/>
        <w:spacing w:before="269" w:line="230" w:lineRule="exact"/>
        <w:ind w:left="34"/>
        <w:jc w:val="center"/>
      </w:pPr>
    </w:p>
    <w:p w:rsidR="00AC3625" w:rsidRPr="00CA0B6A" w:rsidRDefault="00AC3625" w:rsidP="00AC3625">
      <w:pPr>
        <w:shd w:val="clear" w:color="auto" w:fill="FFFFFF"/>
        <w:spacing w:line="230" w:lineRule="exact"/>
        <w:ind w:left="14" w:right="5" w:firstLine="557"/>
        <w:jc w:val="both"/>
      </w:pPr>
      <w:proofErr w:type="gramStart"/>
      <w:r w:rsidRPr="00CA0B6A">
        <w:rPr>
          <w:b/>
        </w:rPr>
        <w:t>Рабочая программа составлена на основе Федерального компонента государственного стан</w:t>
      </w:r>
      <w:r w:rsidRPr="00CA0B6A">
        <w:rPr>
          <w:b/>
        </w:rPr>
        <w:softHyphen/>
        <w:t>дарта среднего (полного) образования: б</w:t>
      </w:r>
      <w:r w:rsidRPr="00CA0B6A">
        <w:rPr>
          <w:b/>
        </w:rPr>
        <w:t>а</w:t>
      </w:r>
      <w:r w:rsidRPr="00CA0B6A">
        <w:rPr>
          <w:b/>
        </w:rPr>
        <w:t xml:space="preserve">зовый уровень (2004 год) и Программы по литературе для 5-11 классов (авторы В.Я. Коровина, В.П. Журавлёв, В.И. Коровин, И.С. </w:t>
      </w:r>
      <w:proofErr w:type="spellStart"/>
      <w:r w:rsidRPr="00CA0B6A">
        <w:rPr>
          <w:b/>
        </w:rPr>
        <w:t>Зба</w:t>
      </w:r>
      <w:r w:rsidRPr="00CA0B6A">
        <w:rPr>
          <w:b/>
        </w:rPr>
        <w:t>р</w:t>
      </w:r>
      <w:r w:rsidRPr="00CA0B6A">
        <w:rPr>
          <w:b/>
        </w:rPr>
        <w:t>ский</w:t>
      </w:r>
      <w:proofErr w:type="spellEnd"/>
      <w:r w:rsidRPr="00CA0B6A">
        <w:rPr>
          <w:b/>
        </w:rPr>
        <w:t xml:space="preserve">, В.П. </w:t>
      </w:r>
      <w:proofErr w:type="spellStart"/>
      <w:r w:rsidRPr="00CA0B6A">
        <w:rPr>
          <w:b/>
        </w:rPr>
        <w:t>Полухи</w:t>
      </w:r>
      <w:r w:rsidRPr="00CA0B6A">
        <w:rPr>
          <w:b/>
        </w:rPr>
        <w:softHyphen/>
        <w:t>на</w:t>
      </w:r>
      <w:proofErr w:type="spellEnd"/>
      <w:r w:rsidRPr="00CA0B6A">
        <w:rPr>
          <w:b/>
        </w:rPr>
        <w:t>; под ред. В.Я. Коровиной.</w:t>
      </w:r>
      <w:proofErr w:type="gramEnd"/>
      <w:r w:rsidRPr="00CA0B6A">
        <w:rPr>
          <w:b/>
        </w:rPr>
        <w:t xml:space="preserve"> - </w:t>
      </w:r>
      <w:proofErr w:type="gramStart"/>
      <w:r w:rsidRPr="00CA0B6A">
        <w:rPr>
          <w:b/>
        </w:rPr>
        <w:t>М.: Просвещение, 2008)  с учетом учебника  Лебедева Ю.В. «Русская л</w:t>
      </w:r>
      <w:r w:rsidRPr="00CA0B6A">
        <w:rPr>
          <w:b/>
        </w:rPr>
        <w:t>и</w:t>
      </w:r>
      <w:r w:rsidRPr="00CA0B6A">
        <w:rPr>
          <w:b/>
        </w:rPr>
        <w:t>тература Х</w:t>
      </w:r>
      <w:r w:rsidRPr="00CA0B6A">
        <w:rPr>
          <w:b/>
          <w:lang w:val="en-US"/>
        </w:rPr>
        <w:t>I</w:t>
      </w:r>
      <w:r w:rsidRPr="00CA0B6A">
        <w:rPr>
          <w:b/>
        </w:rPr>
        <w:t>Х  века. 10 класс» (в двух частях</w:t>
      </w:r>
      <w:r w:rsidRPr="00CA0B6A">
        <w:t>).</w:t>
      </w:r>
      <w:proofErr w:type="gramEnd"/>
    </w:p>
    <w:p w:rsidR="00AC3625" w:rsidRPr="00CA0B6A" w:rsidRDefault="00AC3625" w:rsidP="00AC3625">
      <w:pPr>
        <w:pStyle w:val="21"/>
        <w:ind w:left="0"/>
        <w:rPr>
          <w:i w:val="0"/>
          <w:sz w:val="24"/>
          <w:szCs w:val="24"/>
        </w:rPr>
      </w:pPr>
      <w:r w:rsidRPr="00CA0B6A">
        <w:rPr>
          <w:i w:val="0"/>
          <w:sz w:val="24"/>
          <w:szCs w:val="24"/>
        </w:rPr>
        <w:t xml:space="preserve">         В 10-11 классах предусмотрено изучение литературы на историко-литературной основе, монографическое изучение творчества классиков ру</w:t>
      </w:r>
      <w:r w:rsidRPr="00CA0B6A">
        <w:rPr>
          <w:i w:val="0"/>
          <w:sz w:val="24"/>
          <w:szCs w:val="24"/>
        </w:rPr>
        <w:t>с</w:t>
      </w:r>
      <w:r w:rsidRPr="00CA0B6A">
        <w:rPr>
          <w:i w:val="0"/>
          <w:sz w:val="24"/>
          <w:szCs w:val="24"/>
        </w:rPr>
        <w:t>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</w:t>
      </w:r>
      <w:r w:rsidRPr="00CA0B6A">
        <w:rPr>
          <w:i w:val="0"/>
          <w:sz w:val="24"/>
          <w:szCs w:val="24"/>
        </w:rPr>
        <w:t>а</w:t>
      </w:r>
      <w:r w:rsidRPr="00CA0B6A">
        <w:rPr>
          <w:i w:val="0"/>
          <w:sz w:val="24"/>
          <w:szCs w:val="24"/>
        </w:rPr>
        <w:t>рубежной.</w:t>
      </w:r>
    </w:p>
    <w:p w:rsidR="00AC3625" w:rsidRPr="00CA0B6A" w:rsidRDefault="00AC3625" w:rsidP="00AC3625">
      <w:pPr>
        <w:pStyle w:val="21"/>
        <w:ind w:left="0"/>
        <w:rPr>
          <w:sz w:val="24"/>
          <w:szCs w:val="24"/>
        </w:rPr>
      </w:pPr>
      <w:r w:rsidRPr="00CA0B6A">
        <w:rPr>
          <w:i w:val="0"/>
          <w:sz w:val="24"/>
          <w:szCs w:val="24"/>
        </w:rPr>
        <w:t xml:space="preserve">       </w:t>
      </w:r>
      <w:r w:rsidRPr="00CA0B6A">
        <w:rPr>
          <w:sz w:val="24"/>
          <w:szCs w:val="24"/>
        </w:rPr>
        <w:t xml:space="preserve">  </w:t>
      </w:r>
      <w:proofErr w:type="gramStart"/>
      <w:r w:rsidRPr="00CA0B6A">
        <w:rPr>
          <w:sz w:val="24"/>
          <w:szCs w:val="24"/>
        </w:rPr>
        <w:t xml:space="preserve">В </w:t>
      </w:r>
      <w:r w:rsidRPr="00CA0B6A">
        <w:rPr>
          <w:b/>
          <w:bCs/>
          <w:sz w:val="24"/>
          <w:szCs w:val="24"/>
        </w:rPr>
        <w:t xml:space="preserve">десятом классе </w:t>
      </w:r>
      <w:r w:rsidRPr="00CA0B6A">
        <w:rPr>
          <w:sz w:val="24"/>
          <w:szCs w:val="24"/>
        </w:rPr>
        <w:t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</w:t>
      </w:r>
      <w:r w:rsidRPr="00CA0B6A">
        <w:rPr>
          <w:sz w:val="24"/>
          <w:szCs w:val="24"/>
        </w:rPr>
        <w:t>б</w:t>
      </w:r>
      <w:r w:rsidRPr="00CA0B6A">
        <w:rPr>
          <w:sz w:val="24"/>
          <w:szCs w:val="24"/>
        </w:rPr>
        <w:t>ласти гуманитарных наук</w:t>
      </w:r>
      <w:proofErr w:type="gramEnd"/>
      <w:r w:rsidRPr="00CA0B6A">
        <w:rPr>
          <w:sz w:val="24"/>
          <w:szCs w:val="24"/>
        </w:rPr>
        <w:t xml:space="preserve">. </w:t>
      </w:r>
    </w:p>
    <w:p w:rsidR="00AC3625" w:rsidRPr="00CA0B6A" w:rsidRDefault="00AC3625" w:rsidP="00AC3625">
      <w:pPr>
        <w:ind w:firstLine="360"/>
        <w:jc w:val="both"/>
        <w:rPr>
          <w:b/>
          <w:bCs/>
          <w:color w:val="000000"/>
        </w:rPr>
      </w:pPr>
      <w:r w:rsidRPr="00CA0B6A">
        <w:t xml:space="preserve"> В центре анализа — литературный процесс </w:t>
      </w:r>
      <w:r w:rsidRPr="00CA0B6A">
        <w:rPr>
          <w:b/>
          <w:bCs/>
        </w:rPr>
        <w:t xml:space="preserve">в XIX веке,  </w:t>
      </w:r>
      <w:r w:rsidRPr="00CA0B6A">
        <w:rPr>
          <w:bCs/>
        </w:rPr>
        <w:t>а</w:t>
      </w:r>
      <w:r w:rsidRPr="00CA0B6A">
        <w:t>втор и художественное произведение в этом процессе. Теоретическое оснащение: о</w:t>
      </w:r>
      <w:r w:rsidRPr="00CA0B6A">
        <w:t>в</w:t>
      </w:r>
      <w:r w:rsidRPr="00CA0B6A">
        <w:t>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AC3625" w:rsidRPr="00CA0B6A" w:rsidRDefault="00AC3625" w:rsidP="00AC3625">
      <w:pPr>
        <w:pStyle w:val="21"/>
        <w:ind w:left="0"/>
        <w:rPr>
          <w:i w:val="0"/>
          <w:sz w:val="24"/>
          <w:szCs w:val="24"/>
        </w:rPr>
      </w:pPr>
      <w:r w:rsidRPr="00CA0B6A">
        <w:rPr>
          <w:i w:val="0"/>
          <w:sz w:val="24"/>
          <w:szCs w:val="24"/>
        </w:rPr>
        <w:t xml:space="preserve">      </w:t>
      </w:r>
      <w:r w:rsidRPr="00CA0B6A">
        <w:rPr>
          <w:b/>
          <w:i w:val="0"/>
          <w:sz w:val="24"/>
          <w:szCs w:val="24"/>
        </w:rPr>
        <w:t xml:space="preserve">  Уроки внеклассного чтения</w:t>
      </w:r>
      <w:r w:rsidRPr="00CA0B6A">
        <w:rPr>
          <w:i w:val="0"/>
          <w:sz w:val="24"/>
          <w:szCs w:val="24"/>
        </w:rPr>
        <w:t xml:space="preserve">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</w:t>
      </w:r>
      <w:r w:rsidRPr="00CA0B6A">
        <w:rPr>
          <w:i w:val="0"/>
          <w:sz w:val="24"/>
          <w:szCs w:val="24"/>
        </w:rPr>
        <w:t>а</w:t>
      </w:r>
      <w:r w:rsidRPr="00CA0B6A">
        <w:rPr>
          <w:i w:val="0"/>
          <w:sz w:val="24"/>
          <w:szCs w:val="24"/>
        </w:rPr>
        <w:t>выков.</w:t>
      </w:r>
    </w:p>
    <w:p w:rsidR="00AC3625" w:rsidRPr="00CA0B6A" w:rsidRDefault="00AC3625" w:rsidP="00AC3625">
      <w:pPr>
        <w:autoSpaceDE w:val="0"/>
        <w:autoSpaceDN w:val="0"/>
        <w:adjustRightInd w:val="0"/>
        <w:rPr>
          <w:b/>
          <w:bCs/>
        </w:rPr>
      </w:pPr>
      <w:r w:rsidRPr="00CA0B6A">
        <w:rPr>
          <w:iCs/>
          <w:color w:val="000000"/>
        </w:rPr>
        <w:t xml:space="preserve">        В программу включён перечень необходимых видов работы </w:t>
      </w:r>
      <w:r w:rsidRPr="00CA0B6A">
        <w:rPr>
          <w:b/>
          <w:iCs/>
          <w:color w:val="000000"/>
        </w:rPr>
        <w:t>по развитию речи.</w:t>
      </w:r>
      <w:r w:rsidRPr="00CA0B6A">
        <w:rPr>
          <w:b/>
          <w:bCs/>
        </w:rPr>
        <w:t xml:space="preserve">       </w:t>
      </w:r>
    </w:p>
    <w:p w:rsidR="00AC3625" w:rsidRPr="00CA0B6A" w:rsidRDefault="00AC3625" w:rsidP="00AC3625">
      <w:pPr>
        <w:pStyle w:val="21"/>
        <w:ind w:left="0"/>
        <w:rPr>
          <w:iCs w:val="0"/>
          <w:sz w:val="24"/>
          <w:szCs w:val="24"/>
        </w:rPr>
      </w:pPr>
      <w:r w:rsidRPr="00CA0B6A">
        <w:rPr>
          <w:b/>
          <w:i w:val="0"/>
          <w:sz w:val="24"/>
          <w:szCs w:val="24"/>
        </w:rPr>
        <w:t xml:space="preserve">        Программа рассчитана на 105 часов учебного времени </w:t>
      </w:r>
      <w:proofErr w:type="gramStart"/>
      <w:r w:rsidRPr="00CA0B6A">
        <w:rPr>
          <w:b/>
          <w:i w:val="0"/>
          <w:sz w:val="24"/>
          <w:szCs w:val="24"/>
        </w:rPr>
        <w:t xml:space="preserve">( </w:t>
      </w:r>
      <w:proofErr w:type="gramEnd"/>
      <w:r w:rsidRPr="00CA0B6A">
        <w:rPr>
          <w:b/>
          <w:i w:val="0"/>
          <w:sz w:val="24"/>
          <w:szCs w:val="24"/>
        </w:rPr>
        <w:t>3 часа в неделю)</w:t>
      </w:r>
      <w:r w:rsidRPr="00CA0B6A">
        <w:rPr>
          <w:b/>
          <w:i w:val="0"/>
          <w:color w:val="FF0000"/>
          <w:sz w:val="24"/>
          <w:szCs w:val="24"/>
        </w:rPr>
        <w:t xml:space="preserve">  </w:t>
      </w:r>
    </w:p>
    <w:p w:rsidR="00AC3625" w:rsidRPr="00CA0B6A" w:rsidRDefault="00AC3625" w:rsidP="00AC3625">
      <w:pPr>
        <w:pStyle w:val="21"/>
        <w:ind w:left="0"/>
        <w:rPr>
          <w:b/>
          <w:i w:val="0"/>
          <w:color w:val="auto"/>
          <w:sz w:val="24"/>
          <w:szCs w:val="24"/>
        </w:rPr>
      </w:pPr>
      <w:r w:rsidRPr="00CA0B6A">
        <w:rPr>
          <w:iCs w:val="0"/>
          <w:sz w:val="24"/>
          <w:szCs w:val="24"/>
        </w:rPr>
        <w:t xml:space="preserve">        </w:t>
      </w:r>
      <w:r w:rsidRPr="00CA0B6A">
        <w:rPr>
          <w:b/>
          <w:i w:val="0"/>
          <w:color w:val="auto"/>
          <w:sz w:val="24"/>
          <w:szCs w:val="24"/>
        </w:rPr>
        <w:t>Развитие речи – 17</w:t>
      </w:r>
    </w:p>
    <w:p w:rsidR="00AC3625" w:rsidRPr="00CA0B6A" w:rsidRDefault="00AC3625" w:rsidP="00AC3625">
      <w:pPr>
        <w:pStyle w:val="21"/>
        <w:ind w:left="0"/>
        <w:rPr>
          <w:b/>
          <w:bCs/>
          <w:sz w:val="24"/>
          <w:szCs w:val="24"/>
        </w:rPr>
      </w:pPr>
      <w:r w:rsidRPr="00CA0B6A">
        <w:rPr>
          <w:b/>
          <w:i w:val="0"/>
          <w:color w:val="auto"/>
          <w:sz w:val="24"/>
          <w:szCs w:val="24"/>
        </w:rPr>
        <w:t xml:space="preserve">        Внеклассное чтение – 10</w:t>
      </w:r>
    </w:p>
    <w:p w:rsidR="00AC3625" w:rsidRPr="00CA0B6A" w:rsidRDefault="00AC3625" w:rsidP="00AC3625">
      <w:pPr>
        <w:autoSpaceDE w:val="0"/>
        <w:autoSpaceDN w:val="0"/>
        <w:adjustRightInd w:val="0"/>
        <w:rPr>
          <w:i/>
        </w:rPr>
      </w:pPr>
      <w:r w:rsidRPr="00CA0B6A">
        <w:rPr>
          <w:b/>
          <w:bCs/>
          <w:i/>
        </w:rPr>
        <w:t>Цели</w:t>
      </w:r>
      <w:r w:rsidRPr="00CA0B6A">
        <w:rPr>
          <w:i/>
        </w:rPr>
        <w:t>:</w:t>
      </w:r>
      <w:r w:rsidRPr="00CA0B6A">
        <w:rPr>
          <w:i/>
          <w:iCs/>
        </w:rPr>
        <w:t xml:space="preserve"> изучение литературы в старшей школе на базовом уровне направлено на достижение следующих ц</w:t>
      </w:r>
      <w:r w:rsidRPr="00CA0B6A">
        <w:rPr>
          <w:i/>
          <w:iCs/>
        </w:rPr>
        <w:t>е</w:t>
      </w:r>
      <w:r w:rsidRPr="00CA0B6A">
        <w:rPr>
          <w:i/>
          <w:iCs/>
        </w:rPr>
        <w:t>лей:</w:t>
      </w:r>
    </w:p>
    <w:p w:rsidR="00AC3625" w:rsidRPr="00CA0B6A" w:rsidRDefault="00AC3625" w:rsidP="00AC3625">
      <w:pPr>
        <w:autoSpaceDE w:val="0"/>
        <w:autoSpaceDN w:val="0"/>
        <w:adjustRightInd w:val="0"/>
        <w:jc w:val="both"/>
      </w:pPr>
      <w:r w:rsidRPr="00CA0B6A">
        <w:rPr>
          <w:b/>
          <w:bCs/>
        </w:rPr>
        <w:t>-  воспитание</w:t>
      </w:r>
      <w:r w:rsidRPr="00CA0B6A">
        <w:t xml:space="preserve"> духовно развитой личности, готовой к самопознанию и самосовершенствованию, способной к созидательной деятельности в совр</w:t>
      </w:r>
      <w:r w:rsidRPr="00CA0B6A">
        <w:t>е</w:t>
      </w:r>
      <w:r w:rsidRPr="00CA0B6A">
        <w:t>менном мире; формирование гуманистического мировоззрения, национальн</w:t>
      </w:r>
      <w:r w:rsidRPr="00CA0B6A">
        <w:t>о</w:t>
      </w:r>
      <w:r w:rsidRPr="00CA0B6A">
        <w:t>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C3625" w:rsidRPr="00CA0B6A" w:rsidRDefault="00AC3625" w:rsidP="00AC3625">
      <w:pPr>
        <w:autoSpaceDE w:val="0"/>
        <w:autoSpaceDN w:val="0"/>
        <w:adjustRightInd w:val="0"/>
        <w:jc w:val="both"/>
      </w:pPr>
      <w:r w:rsidRPr="00CA0B6A">
        <w:rPr>
          <w:b/>
          <w:bCs/>
        </w:rPr>
        <w:t>-  развитие</w:t>
      </w:r>
      <w:r w:rsidRPr="00CA0B6A">
        <w:t xml:space="preserve"> представлений о специфике литературы в ряду других искусств; культуры читательского восприятия художественного текста, поним</w:t>
      </w:r>
      <w:r w:rsidRPr="00CA0B6A">
        <w:t>а</w:t>
      </w:r>
      <w:r w:rsidRPr="00CA0B6A">
        <w:t>ния авторской позиции, исторической и эстетической обусловленности литературного процесса; образного и аналитического мышления, эстетич</w:t>
      </w:r>
      <w:r w:rsidRPr="00CA0B6A">
        <w:t>е</w:t>
      </w:r>
      <w:r w:rsidRPr="00CA0B6A">
        <w:t>ских и творческих способностей учащихся, читательских интересов, художественного вкуса; устной и письме</w:t>
      </w:r>
      <w:r w:rsidRPr="00CA0B6A">
        <w:t>н</w:t>
      </w:r>
      <w:r w:rsidRPr="00CA0B6A">
        <w:t>ной речи учащихся;</w:t>
      </w:r>
    </w:p>
    <w:p w:rsidR="00AC3625" w:rsidRPr="00CA0B6A" w:rsidRDefault="00AC3625" w:rsidP="00AC3625">
      <w:pPr>
        <w:jc w:val="both"/>
        <w:rPr>
          <w:iCs/>
          <w:color w:val="000000"/>
        </w:rPr>
      </w:pPr>
      <w:r w:rsidRPr="00CA0B6A">
        <w:rPr>
          <w:b/>
          <w:iCs/>
          <w:color w:val="000000"/>
        </w:rPr>
        <w:t>-  освоение</w:t>
      </w:r>
      <w:r w:rsidRPr="00CA0B6A">
        <w:rPr>
          <w:iCs/>
          <w:color w:val="000000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 w:rsidRPr="00CA0B6A">
        <w:t xml:space="preserve"> формирование общего представл</w:t>
      </w:r>
      <w:r w:rsidRPr="00CA0B6A">
        <w:t>е</w:t>
      </w:r>
      <w:r w:rsidRPr="00CA0B6A">
        <w:t>ния об историко-литературном процессе;</w:t>
      </w:r>
    </w:p>
    <w:p w:rsidR="00AC3625" w:rsidRPr="00CA0B6A" w:rsidRDefault="00AC3625" w:rsidP="00AC3625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A0B6A">
        <w:rPr>
          <w:b/>
          <w:iCs/>
          <w:color w:val="000000"/>
        </w:rPr>
        <w:lastRenderedPageBreak/>
        <w:t xml:space="preserve">-  овладение </w:t>
      </w:r>
      <w:r w:rsidRPr="00CA0B6A">
        <w:rPr>
          <w:iCs/>
          <w:color w:val="000000"/>
        </w:rPr>
        <w:t>умениями чтения и анализа художественных произведений с привлечением базовых литературоведческих понятий и необходимых св</w:t>
      </w:r>
      <w:r w:rsidRPr="00CA0B6A">
        <w:rPr>
          <w:iCs/>
          <w:color w:val="000000"/>
        </w:rPr>
        <w:t>е</w:t>
      </w:r>
      <w:r w:rsidRPr="00CA0B6A">
        <w:rPr>
          <w:iCs/>
          <w:color w:val="000000"/>
        </w:rPr>
        <w:t>дений по истории литературы; выявления в произв</w:t>
      </w:r>
      <w:r w:rsidRPr="00CA0B6A">
        <w:rPr>
          <w:iCs/>
          <w:color w:val="000000"/>
        </w:rPr>
        <w:t>е</w:t>
      </w:r>
      <w:r w:rsidRPr="00CA0B6A">
        <w:rPr>
          <w:iCs/>
          <w:color w:val="000000"/>
        </w:rPr>
        <w:t>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</w:t>
      </w:r>
      <w:r w:rsidRPr="00CA0B6A">
        <w:rPr>
          <w:iCs/>
          <w:color w:val="000000"/>
        </w:rPr>
        <w:t>а</w:t>
      </w:r>
      <w:r w:rsidRPr="00CA0B6A">
        <w:rPr>
          <w:iCs/>
          <w:color w:val="000000"/>
        </w:rPr>
        <w:t>ний;</w:t>
      </w:r>
    </w:p>
    <w:p w:rsidR="00AC3625" w:rsidRDefault="00AC3625" w:rsidP="00AC3625">
      <w:pPr>
        <w:autoSpaceDE w:val="0"/>
        <w:autoSpaceDN w:val="0"/>
        <w:adjustRightInd w:val="0"/>
        <w:jc w:val="both"/>
      </w:pPr>
      <w:r w:rsidRPr="00CA0B6A">
        <w:rPr>
          <w:b/>
          <w:bCs/>
        </w:rPr>
        <w:t>-  совершенствование</w:t>
      </w:r>
      <w:r w:rsidRPr="00CA0B6A"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</w:t>
      </w:r>
      <w:r w:rsidRPr="00CA0B6A">
        <w:t>н</w:t>
      </w:r>
      <w:r w:rsidRPr="00CA0B6A">
        <w:t>тернета.</w:t>
      </w:r>
    </w:p>
    <w:p w:rsidR="00AC3625" w:rsidRPr="00CA0B6A" w:rsidRDefault="00AC3625" w:rsidP="00AC3625">
      <w:pPr>
        <w:autoSpaceDE w:val="0"/>
        <w:autoSpaceDN w:val="0"/>
        <w:adjustRightInd w:val="0"/>
        <w:jc w:val="both"/>
      </w:pPr>
    </w:p>
    <w:p w:rsidR="00AC3625" w:rsidRPr="00CA0B6A" w:rsidRDefault="00AC3625" w:rsidP="00AC3625">
      <w:pPr>
        <w:autoSpaceDE w:val="0"/>
        <w:autoSpaceDN w:val="0"/>
        <w:adjustRightInd w:val="0"/>
        <w:jc w:val="both"/>
        <w:rPr>
          <w:b/>
          <w:bCs/>
          <w:u w:val="single"/>
        </w:rPr>
      </w:pPr>
      <w:proofErr w:type="spellStart"/>
      <w:r w:rsidRPr="00CA0B6A">
        <w:rPr>
          <w:b/>
          <w:bCs/>
          <w:u w:val="single"/>
        </w:rPr>
        <w:t>Общеучебные</w:t>
      </w:r>
      <w:proofErr w:type="spellEnd"/>
      <w:r w:rsidRPr="00CA0B6A">
        <w:rPr>
          <w:b/>
          <w:bCs/>
          <w:u w:val="single"/>
        </w:rPr>
        <w:t xml:space="preserve"> умения, навыки и способы деятельности.</w:t>
      </w:r>
    </w:p>
    <w:p w:rsidR="00AC3625" w:rsidRPr="00CA0B6A" w:rsidRDefault="00AC3625" w:rsidP="00AC3625">
      <w:pPr>
        <w:autoSpaceDE w:val="0"/>
        <w:autoSpaceDN w:val="0"/>
        <w:adjustRightInd w:val="0"/>
        <w:ind w:firstLine="705"/>
        <w:jc w:val="both"/>
      </w:pPr>
      <w:r w:rsidRPr="00CA0B6A">
        <w:t xml:space="preserve">Программа предусматривает формирование у учащихся </w:t>
      </w:r>
      <w:proofErr w:type="spellStart"/>
      <w:r w:rsidRPr="00CA0B6A">
        <w:t>общеучебных</w:t>
      </w:r>
      <w:proofErr w:type="spellEnd"/>
      <w:r w:rsidRPr="00CA0B6A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</w:t>
      </w:r>
      <w:r w:rsidRPr="00CA0B6A">
        <w:t>а</w:t>
      </w:r>
      <w:r w:rsidRPr="00CA0B6A">
        <w:t>зования являются:</w:t>
      </w:r>
    </w:p>
    <w:p w:rsidR="00AC3625" w:rsidRPr="00CA0B6A" w:rsidRDefault="00AC3625" w:rsidP="00AC3625">
      <w:pPr>
        <w:autoSpaceDE w:val="0"/>
        <w:autoSpaceDN w:val="0"/>
        <w:adjustRightInd w:val="0"/>
        <w:ind w:firstLine="705"/>
        <w:jc w:val="both"/>
      </w:pPr>
      <w:r w:rsidRPr="00CA0B6A">
        <w:t>• поиск и выделение значимых функциональных связей и отношений между частями целого, выделение хара</w:t>
      </w:r>
      <w:r w:rsidRPr="00CA0B6A">
        <w:t>к</w:t>
      </w:r>
      <w:r w:rsidRPr="00CA0B6A">
        <w:t>терных причинно-следственных связей;</w:t>
      </w:r>
    </w:p>
    <w:p w:rsidR="00AC3625" w:rsidRPr="00CA0B6A" w:rsidRDefault="00AC3625" w:rsidP="00AC3625">
      <w:pPr>
        <w:autoSpaceDE w:val="0"/>
        <w:autoSpaceDN w:val="0"/>
        <w:adjustRightInd w:val="0"/>
        <w:ind w:firstLine="705"/>
        <w:jc w:val="both"/>
      </w:pPr>
      <w:r w:rsidRPr="00CA0B6A">
        <w:t>• сравнение, сопоставление, классификация;</w:t>
      </w:r>
    </w:p>
    <w:p w:rsidR="00AC3625" w:rsidRPr="00CA0B6A" w:rsidRDefault="00AC3625" w:rsidP="00AC3625">
      <w:pPr>
        <w:autoSpaceDE w:val="0"/>
        <w:autoSpaceDN w:val="0"/>
        <w:adjustRightInd w:val="0"/>
        <w:ind w:firstLine="705"/>
        <w:jc w:val="both"/>
      </w:pPr>
      <w:r w:rsidRPr="00CA0B6A">
        <w:t>• самостоятельное выполнение различных творческих работ;</w:t>
      </w:r>
    </w:p>
    <w:p w:rsidR="00AC3625" w:rsidRPr="00CA0B6A" w:rsidRDefault="00AC3625" w:rsidP="00AC3625">
      <w:pPr>
        <w:autoSpaceDE w:val="0"/>
        <w:autoSpaceDN w:val="0"/>
        <w:adjustRightInd w:val="0"/>
        <w:ind w:firstLine="705"/>
        <w:jc w:val="both"/>
      </w:pPr>
      <w:r w:rsidRPr="00CA0B6A">
        <w:t>• способность устно и письменно передавать содержание текста в сжатом или разве</w:t>
      </w:r>
      <w:r w:rsidRPr="00CA0B6A">
        <w:t>р</w:t>
      </w:r>
      <w:r w:rsidRPr="00CA0B6A">
        <w:t>нутом виде;</w:t>
      </w:r>
    </w:p>
    <w:p w:rsidR="00AC3625" w:rsidRPr="00CA0B6A" w:rsidRDefault="00AC3625" w:rsidP="00AC3625">
      <w:pPr>
        <w:autoSpaceDE w:val="0"/>
        <w:autoSpaceDN w:val="0"/>
        <w:adjustRightInd w:val="0"/>
        <w:ind w:firstLine="705"/>
        <w:jc w:val="both"/>
      </w:pPr>
      <w:r w:rsidRPr="00CA0B6A">
        <w:t>• осознанное беглое чтение, проведение информационно-смыслового анализа текста, использование различных видов чтения (ознакомител</w:t>
      </w:r>
      <w:r w:rsidRPr="00CA0B6A">
        <w:t>ь</w:t>
      </w:r>
      <w:r w:rsidRPr="00CA0B6A">
        <w:t>ное, просмотровое, поисковое и др.);</w:t>
      </w:r>
    </w:p>
    <w:p w:rsidR="00AC3625" w:rsidRPr="00CA0B6A" w:rsidRDefault="00AC3625" w:rsidP="00AC3625">
      <w:pPr>
        <w:autoSpaceDE w:val="0"/>
        <w:autoSpaceDN w:val="0"/>
        <w:adjustRightInd w:val="0"/>
        <w:ind w:firstLine="705"/>
        <w:jc w:val="both"/>
      </w:pPr>
      <w:r w:rsidRPr="00CA0B6A"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AC3625" w:rsidRPr="00CA0B6A" w:rsidRDefault="00AC3625" w:rsidP="00AC3625">
      <w:pPr>
        <w:autoSpaceDE w:val="0"/>
        <w:autoSpaceDN w:val="0"/>
        <w:adjustRightInd w:val="0"/>
        <w:ind w:firstLine="705"/>
        <w:jc w:val="both"/>
      </w:pPr>
      <w:r w:rsidRPr="00CA0B6A">
        <w:t>• составление плана, тезисов, конспекта;</w:t>
      </w:r>
    </w:p>
    <w:p w:rsidR="00AC3625" w:rsidRPr="00CA0B6A" w:rsidRDefault="00AC3625" w:rsidP="00AC3625">
      <w:pPr>
        <w:autoSpaceDE w:val="0"/>
        <w:autoSpaceDN w:val="0"/>
        <w:adjustRightInd w:val="0"/>
        <w:ind w:firstLine="705"/>
        <w:jc w:val="both"/>
      </w:pPr>
      <w:r w:rsidRPr="00CA0B6A"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AC3625" w:rsidRPr="00CA0B6A" w:rsidRDefault="00AC3625" w:rsidP="00AC3625">
      <w:pPr>
        <w:autoSpaceDE w:val="0"/>
        <w:autoSpaceDN w:val="0"/>
        <w:adjustRightInd w:val="0"/>
        <w:ind w:firstLine="705"/>
        <w:jc w:val="both"/>
      </w:pPr>
      <w:r w:rsidRPr="00CA0B6A">
        <w:t>• использование для решения познавательных и коммуникативных задач различных источников информации, включая энциклопедии, слов</w:t>
      </w:r>
      <w:r w:rsidRPr="00CA0B6A">
        <w:t>а</w:t>
      </w:r>
      <w:r w:rsidRPr="00CA0B6A">
        <w:t>ри, Интернет-ресурсы и др. базы да</w:t>
      </w:r>
      <w:r w:rsidRPr="00CA0B6A">
        <w:t>н</w:t>
      </w:r>
      <w:r w:rsidRPr="00CA0B6A">
        <w:t>ных;</w:t>
      </w:r>
    </w:p>
    <w:p w:rsidR="00AC3625" w:rsidRDefault="00AC3625" w:rsidP="00AC3625">
      <w:pPr>
        <w:autoSpaceDE w:val="0"/>
        <w:autoSpaceDN w:val="0"/>
        <w:adjustRightInd w:val="0"/>
        <w:ind w:firstLine="705"/>
        <w:rPr>
          <w:b/>
          <w:bCs/>
        </w:rPr>
      </w:pPr>
      <w:r w:rsidRPr="00CA0B6A"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  <w:r w:rsidRPr="00CA0B6A">
        <w:rPr>
          <w:b/>
          <w:bCs/>
        </w:rPr>
        <w:t xml:space="preserve">                                                                                     </w:t>
      </w:r>
    </w:p>
    <w:p w:rsidR="00AC3625" w:rsidRPr="00CA0B6A" w:rsidRDefault="00AC3625" w:rsidP="00AC3625">
      <w:pPr>
        <w:autoSpaceDE w:val="0"/>
        <w:autoSpaceDN w:val="0"/>
        <w:adjustRightInd w:val="0"/>
        <w:ind w:firstLine="705"/>
        <w:rPr>
          <w:b/>
          <w:bCs/>
          <w:iCs/>
        </w:rPr>
      </w:pPr>
      <w:r w:rsidRPr="00CA0B6A">
        <w:rPr>
          <w:b/>
          <w:bCs/>
        </w:rPr>
        <w:t xml:space="preserve">   </w:t>
      </w:r>
      <w:r w:rsidRPr="00CA0B6A">
        <w:rPr>
          <w:b/>
          <w:bCs/>
          <w:spacing w:val="-1"/>
          <w:u w:val="single"/>
        </w:rPr>
        <w:t>Виды контроля</w:t>
      </w:r>
      <w:r w:rsidRPr="00CA0B6A">
        <w:rPr>
          <w:b/>
          <w:bCs/>
          <w:spacing w:val="-1"/>
        </w:rPr>
        <w:t xml:space="preserve">   </w:t>
      </w:r>
      <w:r w:rsidRPr="00CA0B6A">
        <w:rPr>
          <w:b/>
          <w:bCs/>
          <w:iCs/>
        </w:rPr>
        <w:t xml:space="preserve">       </w:t>
      </w:r>
      <w:proofErr w:type="gramStart"/>
      <w:r w:rsidRPr="00CA0B6A">
        <w:rPr>
          <w:b/>
          <w:bCs/>
          <w:iCs/>
        </w:rPr>
        <w:t>Промеж</w:t>
      </w:r>
      <w:r w:rsidRPr="00CA0B6A">
        <w:rPr>
          <w:b/>
          <w:bCs/>
          <w:iCs/>
        </w:rPr>
        <w:t>у</w:t>
      </w:r>
      <w:r w:rsidRPr="00CA0B6A">
        <w:rPr>
          <w:b/>
          <w:bCs/>
          <w:iCs/>
        </w:rPr>
        <w:t>точный</w:t>
      </w:r>
      <w:proofErr w:type="gramEnd"/>
      <w:r w:rsidRPr="00CA0B6A">
        <w:rPr>
          <w:b/>
          <w:bCs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4"/>
      </w:tblGrid>
      <w:tr w:rsidR="00AC3625" w:rsidRPr="00CA0B6A" w:rsidTr="0029517D">
        <w:tc>
          <w:tcPr>
            <w:tcW w:w="7218" w:type="dxa"/>
          </w:tcPr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i/>
                <w:iCs/>
              </w:rPr>
            </w:pPr>
            <w:proofErr w:type="gramStart"/>
            <w:r w:rsidRPr="00CA0B6A">
              <w:t>устный пересказ (подробный, краткий, выборочный, с изменением лица рассказчика, худо</w:t>
            </w:r>
            <w:r w:rsidRPr="00CA0B6A">
              <w:softHyphen/>
              <w:t>жественный) главы, нескол</w:t>
            </w:r>
            <w:r w:rsidRPr="00CA0B6A">
              <w:t>ь</w:t>
            </w:r>
            <w:r w:rsidRPr="00CA0B6A">
              <w:t>ких глав повести, романа, стихотворения в прозе, пьесы, критической статьи;</w:t>
            </w:r>
            <w:proofErr w:type="gramEnd"/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30" w:lineRule="exact"/>
            </w:pPr>
            <w:r w:rsidRPr="00CA0B6A">
              <w:t>выразительное чтение текста художественного произвед</w:t>
            </w:r>
            <w:r w:rsidRPr="00CA0B6A">
              <w:t>е</w:t>
            </w:r>
            <w:r w:rsidRPr="00CA0B6A">
              <w:t>ния;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5" w:line="230" w:lineRule="exact"/>
            </w:pPr>
            <w:r w:rsidRPr="00CA0B6A">
              <w:t>заучивание наизусть стихотворных текстов;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30" w:lineRule="exact"/>
            </w:pPr>
            <w:r w:rsidRPr="00CA0B6A">
              <w:t xml:space="preserve">устный или письменный ответ на вопрос; 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30" w:lineRule="exact"/>
            </w:pPr>
            <w:r w:rsidRPr="00CA0B6A">
              <w:t>устное словесное рисование;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30" w:lineRule="exact"/>
            </w:pPr>
            <w:r w:rsidRPr="00CA0B6A">
              <w:rPr>
                <w:spacing w:val="-1"/>
              </w:rPr>
              <w:t>комментированное чтение;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30" w:lineRule="exact"/>
            </w:pPr>
            <w:r w:rsidRPr="00CA0B6A">
              <w:t>характеристика героя или героев (индивидуальная, групповая, сравнительная) художес</w:t>
            </w:r>
            <w:r w:rsidRPr="00CA0B6A">
              <w:t>т</w:t>
            </w:r>
            <w:r w:rsidRPr="00CA0B6A">
              <w:t>вен</w:t>
            </w:r>
            <w:r w:rsidRPr="00CA0B6A">
              <w:softHyphen/>
              <w:t xml:space="preserve">ных </w:t>
            </w:r>
            <w:r w:rsidRPr="00CA0B6A">
              <w:lastRenderedPageBreak/>
              <w:t>произведений;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30" w:lineRule="exact"/>
            </w:pPr>
            <w:r w:rsidRPr="00CA0B6A">
              <w:t>установление ассоциативных связей с произведениями различных видов искусс</w:t>
            </w:r>
            <w:r w:rsidRPr="00CA0B6A">
              <w:t>т</w:t>
            </w:r>
            <w:r w:rsidRPr="00CA0B6A">
              <w:t>ва;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5" w:line="230" w:lineRule="exact"/>
              <w:ind w:right="14"/>
              <w:jc w:val="both"/>
            </w:pPr>
            <w:r w:rsidRPr="00CA0B6A">
              <w:t>определение принадлежности литературного (фольклорного) текста к тому или иному роду и жа</w:t>
            </w:r>
            <w:r w:rsidRPr="00CA0B6A">
              <w:t>н</w:t>
            </w:r>
            <w:r w:rsidRPr="00CA0B6A">
              <w:t>ру;</w:t>
            </w:r>
          </w:p>
          <w:p w:rsidR="00AC3625" w:rsidRPr="00CA0B6A" w:rsidRDefault="00AC3625" w:rsidP="0029517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8370" w:type="dxa"/>
          </w:tcPr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</w:pPr>
            <w:r w:rsidRPr="00CA0B6A">
              <w:lastRenderedPageBreak/>
      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</w:t>
            </w:r>
            <w:r w:rsidRPr="00CA0B6A">
              <w:t>н</w:t>
            </w:r>
            <w:r w:rsidRPr="00CA0B6A">
              <w:t>фликта;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</w:pPr>
            <w:r w:rsidRPr="00CA0B6A">
              <w:t>выявление языковых средств художественной образности и определение их роли в раскры</w:t>
            </w:r>
            <w:r w:rsidRPr="00CA0B6A">
              <w:softHyphen/>
              <w:t>тии идейно-тематического содержания произвед</w:t>
            </w:r>
            <w:r w:rsidRPr="00CA0B6A">
              <w:t>е</w:t>
            </w:r>
            <w:r w:rsidRPr="00CA0B6A">
              <w:t>ния;</w:t>
            </w:r>
          </w:p>
          <w:p w:rsidR="00AC3625" w:rsidRPr="00CA0B6A" w:rsidRDefault="00AC3625" w:rsidP="00AC362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78"/>
              </w:tabs>
              <w:spacing w:before="5" w:line="230" w:lineRule="exact"/>
              <w:ind w:right="19"/>
            </w:pPr>
            <w:r w:rsidRPr="00CA0B6A">
              <w:t>подготовка доклада, лекции на литературную или свободную тему, связанную с изучаемым художестве</w:t>
            </w:r>
            <w:r w:rsidRPr="00CA0B6A">
              <w:t>н</w:t>
            </w:r>
            <w:r w:rsidRPr="00CA0B6A">
              <w:t>ным произведением;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</w:pPr>
            <w:r w:rsidRPr="00CA0B6A">
              <w:t xml:space="preserve">работа с </w:t>
            </w:r>
            <w:proofErr w:type="spellStart"/>
            <w:r w:rsidRPr="00CA0B6A">
              <w:t>внетекстовыми</w:t>
            </w:r>
            <w:proofErr w:type="spellEnd"/>
            <w:r w:rsidRPr="00CA0B6A">
              <w:t xml:space="preserve"> источниками (словарями различных типов, </w:t>
            </w:r>
            <w:r w:rsidRPr="00CA0B6A">
              <w:lastRenderedPageBreak/>
              <w:t>воспоминаниями и ме</w:t>
            </w:r>
            <w:r w:rsidRPr="00CA0B6A">
              <w:softHyphen/>
              <w:t>муарами совр</w:t>
            </w:r>
            <w:r w:rsidRPr="00CA0B6A">
              <w:t>е</w:t>
            </w:r>
            <w:r w:rsidRPr="00CA0B6A">
              <w:t>менников, дневниковыми записями писателей, статьями и т.д.);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line="230" w:lineRule="exact"/>
              <w:ind w:right="24"/>
              <w:jc w:val="both"/>
            </w:pPr>
            <w:r w:rsidRPr="00CA0B6A">
              <w:t>составление конспектов критических статей, планов, тезисов, рефератов, аннотаций к книге, фильму, спе</w:t>
            </w:r>
            <w:r w:rsidRPr="00CA0B6A">
              <w:t>к</w:t>
            </w:r>
            <w:r w:rsidRPr="00CA0B6A">
              <w:t>таклю;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line="230" w:lineRule="exact"/>
            </w:pPr>
            <w:r w:rsidRPr="00CA0B6A">
              <w:rPr>
                <w:spacing w:val="-2"/>
              </w:rPr>
              <w:t>создание сценариев литературных или литературно-музыкальных композиций, киносценар</w:t>
            </w:r>
            <w:r w:rsidRPr="00CA0B6A">
              <w:rPr>
                <w:spacing w:val="-2"/>
              </w:rPr>
              <w:t>и</w:t>
            </w:r>
            <w:r w:rsidRPr="00CA0B6A">
              <w:rPr>
                <w:spacing w:val="-2"/>
              </w:rPr>
              <w:t>ев;</w:t>
            </w:r>
          </w:p>
          <w:p w:rsidR="00AC3625" w:rsidRPr="00CA0B6A" w:rsidRDefault="00AC3625" w:rsidP="00AC36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before="5" w:line="230" w:lineRule="exact"/>
              <w:ind w:right="19"/>
              <w:jc w:val="both"/>
            </w:pPr>
            <w:r w:rsidRPr="00CA0B6A">
              <w:t>участие в дискуссии, заседании круглого стола, утверждение и доказательство своей то</w:t>
            </w:r>
            <w:r w:rsidRPr="00CA0B6A">
              <w:t>ч</w:t>
            </w:r>
            <w:r w:rsidRPr="00CA0B6A">
              <w:t>ки зрения с учётом мнения оппонентов.</w:t>
            </w:r>
          </w:p>
          <w:p w:rsidR="00AC3625" w:rsidRPr="00CA0B6A" w:rsidRDefault="00AC3625" w:rsidP="0029517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</w:tbl>
    <w:p w:rsidR="00AC3625" w:rsidRPr="00CA0B6A" w:rsidRDefault="00AC3625" w:rsidP="00AC3625">
      <w:pPr>
        <w:autoSpaceDE w:val="0"/>
        <w:autoSpaceDN w:val="0"/>
        <w:adjustRightInd w:val="0"/>
      </w:pPr>
      <w:r w:rsidRPr="00CA0B6A">
        <w:rPr>
          <w:b/>
          <w:bCs/>
          <w:iCs/>
          <w:spacing w:val="-1"/>
        </w:rPr>
        <w:lastRenderedPageBreak/>
        <w:t>Итог</w:t>
      </w:r>
      <w:r w:rsidRPr="00CA0B6A">
        <w:rPr>
          <w:b/>
          <w:bCs/>
          <w:iCs/>
          <w:spacing w:val="-1"/>
        </w:rPr>
        <w:t>о</w:t>
      </w:r>
      <w:r w:rsidRPr="00CA0B6A">
        <w:rPr>
          <w:b/>
          <w:bCs/>
          <w:iCs/>
          <w:spacing w:val="-1"/>
        </w:rPr>
        <w:t>вый:</w:t>
      </w:r>
    </w:p>
    <w:p w:rsidR="00AC3625" w:rsidRDefault="00AC3625" w:rsidP="00AC362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</w:pPr>
      <w:r w:rsidRPr="00CA0B6A">
        <w:t xml:space="preserve">-  написание сочинений на основе и по мотивам литературных произведений;                           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</w:pPr>
      <w:r w:rsidRPr="00CA0B6A">
        <w:t xml:space="preserve">- </w:t>
      </w:r>
      <w:r>
        <w:t xml:space="preserve"> </w:t>
      </w:r>
      <w:r w:rsidRPr="00CA0B6A">
        <w:t>письменный развёрнутый ответ на проблемный в</w:t>
      </w:r>
      <w:r w:rsidRPr="00CA0B6A">
        <w:t>о</w:t>
      </w:r>
      <w:r w:rsidRPr="00CA0B6A">
        <w:t>прос;</w:t>
      </w:r>
    </w:p>
    <w:p w:rsidR="00AC3625" w:rsidRDefault="00AC3625" w:rsidP="00AC362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</w:pPr>
      <w:r w:rsidRPr="00CA0B6A">
        <w:t xml:space="preserve">-  творческий зачёт;                                                                                                                              </w:t>
      </w:r>
    </w:p>
    <w:p w:rsidR="00AC3625" w:rsidRDefault="00AC3625" w:rsidP="00AC362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spacing w:val="-1"/>
        </w:rPr>
      </w:pPr>
      <w:r w:rsidRPr="00CA0B6A">
        <w:t xml:space="preserve"> -     </w:t>
      </w:r>
      <w:r w:rsidRPr="00CA0B6A">
        <w:rPr>
          <w:spacing w:val="-1"/>
        </w:rPr>
        <w:t xml:space="preserve">защита проектов. 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</w:pPr>
    </w:p>
    <w:p w:rsidR="00AC3625" w:rsidRPr="00CA0B6A" w:rsidRDefault="00AC3625" w:rsidP="00AC362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</w:pPr>
      <w:r w:rsidRPr="00CA0B6A">
        <w:rPr>
          <w:b/>
          <w:spacing w:val="-1"/>
          <w:u w:val="single"/>
        </w:rPr>
        <w:t xml:space="preserve">Требования к уровню подготовки учащихся 10 класса                                                                                                                                                                                                                                    </w:t>
      </w:r>
      <w:r w:rsidRPr="00CA0B6A">
        <w:rPr>
          <w:b/>
          <w:bCs/>
          <w:iCs/>
        </w:rPr>
        <w:t>Знать/понимать:</w:t>
      </w:r>
    </w:p>
    <w:p w:rsidR="00AC3625" w:rsidRDefault="00AC3625" w:rsidP="00AC362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</w:pPr>
      <w:r w:rsidRPr="00CA0B6A">
        <w:t xml:space="preserve">-  образную природу словесного искусства;                                                                                    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</w:pPr>
      <w:r w:rsidRPr="00CA0B6A">
        <w:t>-     содержание изученных литературных произвед</w:t>
      </w:r>
      <w:r w:rsidRPr="00CA0B6A">
        <w:t>е</w:t>
      </w:r>
      <w:r w:rsidRPr="00CA0B6A">
        <w:t>ний;</w:t>
      </w:r>
    </w:p>
    <w:p w:rsidR="00AC3625" w:rsidRDefault="00AC3625" w:rsidP="00AC362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ind w:right="19"/>
      </w:pPr>
      <w:r w:rsidRPr="00CA0B6A">
        <w:t xml:space="preserve">-  основные факты жизни и творчества писателей-классиков </w:t>
      </w:r>
      <w:r w:rsidRPr="00CA0B6A">
        <w:rPr>
          <w:lang w:val="en-US"/>
        </w:rPr>
        <w:t>XIX</w:t>
      </w:r>
      <w:r w:rsidRPr="00CA0B6A">
        <w:t xml:space="preserve"> века;                                          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ind w:right="19"/>
      </w:pPr>
      <w:r w:rsidRPr="00CA0B6A">
        <w:t>-   основные закономерности историко-литературного процесса и черты литературных н</w:t>
      </w:r>
      <w:r w:rsidRPr="00CA0B6A">
        <w:t>а</w:t>
      </w:r>
      <w:r w:rsidRPr="00CA0B6A">
        <w:t>прав</w:t>
      </w:r>
      <w:r w:rsidRPr="00CA0B6A">
        <w:softHyphen/>
        <w:t>лений;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</w:pPr>
      <w:r w:rsidRPr="00CA0B6A">
        <w:t>-  основные теоретико-литературные понятия.</w:t>
      </w:r>
    </w:p>
    <w:p w:rsidR="00AC3625" w:rsidRPr="00CA0B6A" w:rsidRDefault="00AC3625" w:rsidP="00AC3625">
      <w:pPr>
        <w:shd w:val="clear" w:color="auto" w:fill="FFFFFF"/>
        <w:spacing w:line="230" w:lineRule="exact"/>
        <w:rPr>
          <w:b/>
        </w:rPr>
      </w:pPr>
      <w:r w:rsidRPr="00CA0B6A">
        <w:rPr>
          <w:b/>
          <w:iCs/>
        </w:rPr>
        <w:t>Уметь: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i/>
          <w:iCs/>
        </w:rPr>
      </w:pPr>
      <w:r w:rsidRPr="00CA0B6A">
        <w:t>-  воспроизводить содержание литературного произведения;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line="230" w:lineRule="exact"/>
        <w:ind w:right="5"/>
        <w:jc w:val="both"/>
      </w:pPr>
      <w:r w:rsidRPr="00CA0B6A">
        <w:t>- 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</w:t>
      </w:r>
      <w:r w:rsidRPr="00CA0B6A">
        <w:softHyphen/>
        <w:t>бенности композиции, изобразительно-выразительные средства языка, художественная деталь); анализ</w:t>
      </w:r>
      <w:r w:rsidRPr="00CA0B6A">
        <w:t>и</w:t>
      </w:r>
      <w:r w:rsidRPr="00CA0B6A">
        <w:t>ровать эпизод (сцену) изученного произведения, объяснять его связь с пробл</w:t>
      </w:r>
      <w:r w:rsidRPr="00CA0B6A">
        <w:t>е</w:t>
      </w:r>
      <w:r w:rsidRPr="00CA0B6A">
        <w:t>матикой про</w:t>
      </w:r>
      <w:r w:rsidRPr="00CA0B6A">
        <w:softHyphen/>
        <w:t>изведения;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line="230" w:lineRule="exact"/>
        <w:jc w:val="both"/>
      </w:pPr>
      <w:r w:rsidRPr="00CA0B6A">
        <w:t>-  соотносить художественную литературу с общественной жизнью и культурой; раскрывать конкретно-историческое и общечеловеческое содерж</w:t>
      </w:r>
      <w:r w:rsidRPr="00CA0B6A">
        <w:t>а</w:t>
      </w:r>
      <w:r w:rsidRPr="00CA0B6A">
        <w:t>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</w:t>
      </w:r>
      <w:r w:rsidRPr="00CA0B6A">
        <w:t>е</w:t>
      </w:r>
      <w:r w:rsidRPr="00CA0B6A">
        <w:t>нием эпохи;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</w:pPr>
      <w:r w:rsidRPr="00CA0B6A">
        <w:t>-  определять род и жанр произведения;</w:t>
      </w:r>
    </w:p>
    <w:p w:rsidR="00AC3625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spacing w:val="-1"/>
        </w:rPr>
      </w:pPr>
      <w:r w:rsidRPr="00CA0B6A">
        <w:rPr>
          <w:spacing w:val="-1"/>
        </w:rPr>
        <w:t xml:space="preserve">-  выявлять авторскую позицию;                                                                                               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</w:pPr>
      <w:r w:rsidRPr="00CA0B6A">
        <w:rPr>
          <w:spacing w:val="-1"/>
        </w:rPr>
        <w:t xml:space="preserve">-  </w:t>
      </w:r>
      <w:r w:rsidRPr="00CA0B6A">
        <w:t>выразительно читать изученные произведения (или их фрагменты), соблюдая нормы литера</w:t>
      </w:r>
      <w:r w:rsidRPr="00CA0B6A">
        <w:softHyphen/>
        <w:t>турного произнош</w:t>
      </w:r>
      <w:r w:rsidRPr="00CA0B6A">
        <w:t>е</w:t>
      </w:r>
      <w:r w:rsidRPr="00CA0B6A">
        <w:t>ния;</w:t>
      </w:r>
    </w:p>
    <w:p w:rsidR="00AC3625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</w:pPr>
      <w:r w:rsidRPr="00CA0B6A">
        <w:t xml:space="preserve">-  аргументировано формулировать своё отношение к прочитанному произведению; 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</w:pPr>
      <w:r w:rsidRPr="00CA0B6A">
        <w:t>-   писать рецензии на прочитанные произведения и сочинения разных жанров на литер</w:t>
      </w:r>
      <w:r w:rsidRPr="00CA0B6A">
        <w:t>а</w:t>
      </w:r>
      <w:r w:rsidRPr="00CA0B6A">
        <w:t>турные темы;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both"/>
      </w:pPr>
      <w:r w:rsidRPr="00CA0B6A">
        <w:t>-  использовать приобретённые знания и умения в практической деятельности и повс</w:t>
      </w:r>
      <w:r w:rsidRPr="00CA0B6A">
        <w:t>е</w:t>
      </w:r>
      <w:r w:rsidRPr="00CA0B6A">
        <w:t xml:space="preserve">дневной жизни </w:t>
      </w:r>
      <w:proofErr w:type="gramStart"/>
      <w:r w:rsidRPr="00CA0B6A">
        <w:t>для</w:t>
      </w:r>
      <w:proofErr w:type="gramEnd"/>
      <w:r w:rsidRPr="00CA0B6A">
        <w:t>:</w:t>
      </w:r>
    </w:p>
    <w:p w:rsidR="00AC3625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both"/>
      </w:pPr>
      <w:r w:rsidRPr="00CA0B6A">
        <w:t xml:space="preserve">1)создания связного текста (устного и письменного) на необходимую тему с учётом норм литературного языка;            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both"/>
      </w:pPr>
      <w:r w:rsidRPr="00CA0B6A">
        <w:t>2) участия в диалоге или ди</w:t>
      </w:r>
      <w:r w:rsidRPr="00CA0B6A">
        <w:t>с</w:t>
      </w:r>
      <w:r w:rsidRPr="00CA0B6A">
        <w:t>куссии;</w:t>
      </w:r>
    </w:p>
    <w:p w:rsidR="00AC3625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</w:pPr>
      <w:r w:rsidRPr="00CA0B6A">
        <w:t xml:space="preserve">3)самостоятельного знакомства с явлениями художественной культуры и оценки их эстетической значимости;                               </w:t>
      </w:r>
    </w:p>
    <w:p w:rsidR="00AC3625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</w:pPr>
      <w:r w:rsidRPr="00CA0B6A">
        <w:t xml:space="preserve"> 4)определения своего круга чтения  и оценки литературных произвед</w:t>
      </w:r>
      <w:r w:rsidRPr="00CA0B6A">
        <w:t>е</w:t>
      </w:r>
      <w:r w:rsidRPr="00CA0B6A">
        <w:t>ний.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</w:pP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b/>
          <w:bCs/>
        </w:rPr>
      </w:pPr>
      <w:r w:rsidRPr="00CA0B6A">
        <w:rPr>
          <w:b/>
          <w:bCs/>
        </w:rPr>
        <w:t>Учебное и учебно-методическое обеспечение по литературе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</w:pPr>
      <w:r w:rsidRPr="00CA0B6A">
        <w:rPr>
          <w:b/>
          <w:bCs/>
          <w:i/>
          <w:iCs/>
        </w:rPr>
        <w:t xml:space="preserve">Для </w:t>
      </w:r>
      <w:r w:rsidRPr="00CA0B6A">
        <w:rPr>
          <w:b/>
          <w:i/>
          <w:iCs/>
        </w:rPr>
        <w:t xml:space="preserve">учащихся: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</w:t>
      </w:r>
      <w:r w:rsidRPr="00CA0B6A">
        <w:t>Леб</w:t>
      </w:r>
      <w:r w:rsidRPr="00CA0B6A">
        <w:t>е</w:t>
      </w:r>
      <w:r w:rsidRPr="00CA0B6A">
        <w:t xml:space="preserve">дев Ю.В. Литература: 10 класс: Учебник: В 2 ч. - М.: Просвещение, 2011. 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</w:pPr>
      <w:r w:rsidRPr="00CA0B6A">
        <w:rPr>
          <w:b/>
          <w:bCs/>
          <w:i/>
          <w:iCs/>
        </w:rPr>
        <w:t>2.</w:t>
      </w:r>
      <w:r w:rsidRPr="00CA0B6A">
        <w:t xml:space="preserve"> ИКТ Хрестоматия по литературе. 10 класс. </w:t>
      </w:r>
      <w:proofErr w:type="spellStart"/>
      <w:r w:rsidRPr="00CA0B6A">
        <w:t>Аудиошкола</w:t>
      </w:r>
      <w:proofErr w:type="spellEnd"/>
      <w:r w:rsidRPr="00CA0B6A">
        <w:t xml:space="preserve">  mp3 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</w:pPr>
      <w:r w:rsidRPr="00CA0B6A">
        <w:t>3.Мультимедийные презентации. Биографии писателей. Анализ творчества</w:t>
      </w:r>
    </w:p>
    <w:p w:rsidR="00AC3625" w:rsidRPr="00CA0B6A" w:rsidRDefault="00AC3625" w:rsidP="00AC36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b/>
        </w:rPr>
      </w:pPr>
      <w:r w:rsidRPr="00CA0B6A">
        <w:t xml:space="preserve"> </w:t>
      </w:r>
      <w:r w:rsidRPr="00CA0B6A">
        <w:rPr>
          <w:b/>
          <w:bCs/>
          <w:i/>
          <w:iCs/>
        </w:rPr>
        <w:t xml:space="preserve">Для </w:t>
      </w:r>
      <w:r w:rsidRPr="00CA0B6A">
        <w:rPr>
          <w:b/>
          <w:i/>
          <w:iCs/>
        </w:rPr>
        <w:t>учит</w:t>
      </w:r>
      <w:r w:rsidRPr="00CA0B6A">
        <w:rPr>
          <w:b/>
          <w:i/>
          <w:iCs/>
        </w:rPr>
        <w:t>е</w:t>
      </w:r>
      <w:r w:rsidRPr="00CA0B6A">
        <w:rPr>
          <w:b/>
          <w:i/>
          <w:iCs/>
        </w:rPr>
        <w:t>ля:</w:t>
      </w:r>
    </w:p>
    <w:p w:rsidR="00AC3625" w:rsidRPr="00CA0B6A" w:rsidRDefault="00AC3625" w:rsidP="00AC3625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30" w:lineRule="exact"/>
        <w:rPr>
          <w:spacing w:val="-11"/>
        </w:rPr>
      </w:pPr>
      <w:r w:rsidRPr="00CA0B6A">
        <w:lastRenderedPageBreak/>
        <w:t>Лебедев Ю.В. Литература: 10 класс: Учебник: В 2 ч. - М.: Просвещение, 2011.</w:t>
      </w:r>
    </w:p>
    <w:p w:rsidR="00AC3625" w:rsidRPr="00CA0B6A" w:rsidRDefault="00AC3625" w:rsidP="00AC3625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30" w:lineRule="exact"/>
        <w:rPr>
          <w:spacing w:val="-11"/>
        </w:rPr>
      </w:pPr>
      <w:r w:rsidRPr="00CA0B6A">
        <w:t>«Сквозь даль времён». Учебник по литературе второй половины XIX века</w:t>
      </w:r>
      <w:proofErr w:type="gramStart"/>
      <w:r w:rsidRPr="00CA0B6A">
        <w:t xml:space="preserve"> Д</w:t>
      </w:r>
      <w:proofErr w:type="gramEnd"/>
      <w:r w:rsidRPr="00CA0B6A">
        <w:t xml:space="preserve">ля 10 класса. Под редакцией   </w:t>
      </w:r>
      <w:proofErr w:type="spellStart"/>
      <w:r w:rsidRPr="00CA0B6A">
        <w:t>В.Г.Маранцмана</w:t>
      </w:r>
      <w:proofErr w:type="spellEnd"/>
      <w:r w:rsidRPr="00CA0B6A">
        <w:t>. Санкт-Петербург. «Специальная литература», 1997г.</w:t>
      </w:r>
    </w:p>
    <w:p w:rsidR="00AC3625" w:rsidRPr="00CA0B6A" w:rsidRDefault="00AC3625" w:rsidP="00AC362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  <w:rPr>
          <w:spacing w:val="-19"/>
        </w:rPr>
      </w:pPr>
      <w:r w:rsidRPr="00CA0B6A">
        <w:t>Аркин И.И. Уроки литературы в 10 классе: Практическая методика: Книга для учителя. - М.: Просвещение, 2002.</w:t>
      </w:r>
    </w:p>
    <w:p w:rsidR="00AC3625" w:rsidRPr="00CA0B6A" w:rsidRDefault="00AC3625" w:rsidP="00AC362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34"/>
        <w:jc w:val="both"/>
        <w:rPr>
          <w:spacing w:val="-11"/>
        </w:rPr>
      </w:pPr>
      <w:r w:rsidRPr="00CA0B6A">
        <w:t xml:space="preserve">Беляева Н.В., </w:t>
      </w:r>
      <w:proofErr w:type="spellStart"/>
      <w:r w:rsidRPr="00CA0B6A">
        <w:t>Иллюминарская</w:t>
      </w:r>
      <w:proofErr w:type="spellEnd"/>
      <w:r w:rsidRPr="00CA0B6A">
        <w:t xml:space="preserve"> А.Е. Литература: 10 класс: Поурочные разработки. - М.: Пр</w:t>
      </w:r>
      <w:r w:rsidRPr="00CA0B6A">
        <w:t>о</w:t>
      </w:r>
      <w:r w:rsidRPr="00CA0B6A">
        <w:t>свещение.</w:t>
      </w:r>
    </w:p>
    <w:p w:rsidR="00AC3625" w:rsidRPr="00CA0B6A" w:rsidRDefault="00AC3625" w:rsidP="00AC362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30" w:lineRule="exact"/>
        <w:ind w:right="34"/>
        <w:jc w:val="both"/>
        <w:rPr>
          <w:spacing w:val="-14"/>
        </w:rPr>
      </w:pPr>
      <w:r w:rsidRPr="00CA0B6A">
        <w:t>Золотарёва И.В., Михайлова Т.И. Поурочные разработки по русской литер</w:t>
      </w:r>
      <w:r w:rsidRPr="00CA0B6A">
        <w:t>а</w:t>
      </w:r>
      <w:r w:rsidRPr="00CA0B6A">
        <w:t xml:space="preserve">туре </w:t>
      </w:r>
      <w:r w:rsidRPr="00CA0B6A">
        <w:rPr>
          <w:lang w:val="en-US"/>
        </w:rPr>
        <w:t>XIX</w:t>
      </w:r>
      <w:r w:rsidRPr="00CA0B6A">
        <w:t xml:space="preserve"> века. 10 класс. 1-е полугодие. - М.: </w:t>
      </w:r>
      <w:proofErr w:type="spellStart"/>
      <w:r w:rsidRPr="00CA0B6A">
        <w:t>Вако</w:t>
      </w:r>
      <w:proofErr w:type="spellEnd"/>
      <w:r w:rsidRPr="00CA0B6A">
        <w:t>, 2003.</w:t>
      </w:r>
    </w:p>
    <w:p w:rsidR="00AC3625" w:rsidRPr="00CA0B6A" w:rsidRDefault="00AC3625" w:rsidP="00AC362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  <w:rPr>
          <w:spacing w:val="-10"/>
        </w:rPr>
      </w:pPr>
      <w:r w:rsidRPr="00CA0B6A">
        <w:t>Золотарёва И.В., Михайлова Т.И. Поурочные разработки по русской литер</w:t>
      </w:r>
      <w:r w:rsidRPr="00CA0B6A">
        <w:t>а</w:t>
      </w:r>
      <w:r w:rsidRPr="00CA0B6A">
        <w:t xml:space="preserve">туре </w:t>
      </w:r>
      <w:r w:rsidRPr="00CA0B6A">
        <w:rPr>
          <w:lang w:val="en-US"/>
        </w:rPr>
        <w:t>XIX</w:t>
      </w:r>
      <w:r w:rsidRPr="00CA0B6A">
        <w:t xml:space="preserve"> века. 10 класс. 2-е полугодие. - М.: </w:t>
      </w:r>
      <w:proofErr w:type="spellStart"/>
      <w:r w:rsidRPr="00CA0B6A">
        <w:t>Вако</w:t>
      </w:r>
      <w:proofErr w:type="spellEnd"/>
      <w:r w:rsidRPr="00CA0B6A">
        <w:t>, 2003.</w:t>
      </w:r>
    </w:p>
    <w:p w:rsidR="00AC3625" w:rsidRPr="00CA0B6A" w:rsidRDefault="00AC3625" w:rsidP="00AC362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34"/>
        <w:jc w:val="both"/>
        <w:rPr>
          <w:spacing w:val="-12"/>
        </w:rPr>
      </w:pPr>
      <w:proofErr w:type="spellStart"/>
      <w:r w:rsidRPr="00CA0B6A">
        <w:t>Карнаух</w:t>
      </w:r>
      <w:proofErr w:type="spellEnd"/>
      <w:r w:rsidRPr="00CA0B6A">
        <w:t xml:space="preserve"> Н.Л. , Щербина И.В. Письменные работы по литературе: 9-11 класс. - М.: Дрофа, 2002.</w:t>
      </w:r>
    </w:p>
    <w:p w:rsidR="00AC3625" w:rsidRPr="00CA0B6A" w:rsidRDefault="00AC3625" w:rsidP="00AC362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  <w:rPr>
          <w:spacing w:val="-13"/>
        </w:rPr>
      </w:pPr>
      <w:r w:rsidRPr="00CA0B6A">
        <w:t>Лебедев Ю.В., Кузнецова М.Б. Литература: 10 класс: Методические советы: Пособие для учителя. - М.: Просвещение, 2004.</w:t>
      </w:r>
    </w:p>
    <w:p w:rsidR="00AC3625" w:rsidRPr="00CA0B6A" w:rsidRDefault="00AC3625" w:rsidP="00AC362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  <w:rPr>
          <w:spacing w:val="-11"/>
        </w:rPr>
      </w:pPr>
      <w:proofErr w:type="spellStart"/>
      <w:r w:rsidRPr="00CA0B6A">
        <w:rPr>
          <w:spacing w:val="-13"/>
        </w:rPr>
        <w:t>В.</w:t>
      </w:r>
      <w:r w:rsidRPr="00CA0B6A">
        <w:t>А.Крутецкая</w:t>
      </w:r>
      <w:proofErr w:type="spellEnd"/>
      <w:r w:rsidRPr="00CA0B6A">
        <w:t xml:space="preserve">. Русская литература в таблицах и схемах. 9-11кл. Издательский Дом «Литера». 2010. СПб  </w:t>
      </w:r>
    </w:p>
    <w:p w:rsidR="00AC3625" w:rsidRPr="006405D2" w:rsidRDefault="00AC3625" w:rsidP="00AC362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  <w:rPr>
          <w:spacing w:val="-11"/>
        </w:rPr>
      </w:pPr>
      <w:r w:rsidRPr="00CA0B6A">
        <w:t xml:space="preserve">Чертов В.Ф. Тесты, вопросы, задания по русской литературе </w:t>
      </w:r>
      <w:r w:rsidRPr="00CA0B6A">
        <w:rPr>
          <w:lang w:val="en-US"/>
        </w:rPr>
        <w:t>XIX</w:t>
      </w:r>
      <w:r w:rsidRPr="00CA0B6A">
        <w:t xml:space="preserve"> века: 10 класс. - М.: Про</w:t>
      </w:r>
      <w:r w:rsidRPr="00CA0B6A">
        <w:softHyphen/>
        <w:t>свещение.</w:t>
      </w:r>
    </w:p>
    <w:p w:rsidR="00D1384E" w:rsidRDefault="00D1384E"/>
    <w:sectPr w:rsidR="00D1384E" w:rsidSect="00D1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0A9B"/>
    <w:multiLevelType w:val="hybridMultilevel"/>
    <w:tmpl w:val="2622493C"/>
    <w:lvl w:ilvl="0" w:tplc="30BE6D20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C3625"/>
    <w:rsid w:val="007A667D"/>
    <w:rsid w:val="00AC3625"/>
    <w:rsid w:val="00B9555A"/>
    <w:rsid w:val="00D1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67D"/>
    <w:pPr>
      <w:keepNext/>
      <w:ind w:firstLine="90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A667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A667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A667D"/>
    <w:pPr>
      <w:keepNext/>
      <w:ind w:firstLine="3600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A667D"/>
    <w:pPr>
      <w:keepNext/>
      <w:ind w:firstLine="144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667D"/>
    <w:pPr>
      <w:keepNext/>
      <w:tabs>
        <w:tab w:val="left" w:pos="-180"/>
      </w:tabs>
      <w:ind w:firstLine="1620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7A667D"/>
    <w:pPr>
      <w:keepNext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7A667D"/>
    <w:pPr>
      <w:keepNext/>
      <w:ind w:firstLine="2880"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7A667D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67D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7A667D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7A667D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7A667D"/>
    <w:rPr>
      <w:sz w:val="32"/>
      <w:szCs w:val="24"/>
    </w:rPr>
  </w:style>
  <w:style w:type="character" w:customStyle="1" w:styleId="50">
    <w:name w:val="Заголовок 5 Знак"/>
    <w:basedOn w:val="a0"/>
    <w:link w:val="5"/>
    <w:rsid w:val="007A667D"/>
    <w:rPr>
      <w:sz w:val="32"/>
      <w:szCs w:val="24"/>
    </w:rPr>
  </w:style>
  <w:style w:type="character" w:customStyle="1" w:styleId="60">
    <w:name w:val="Заголовок 6 Знак"/>
    <w:basedOn w:val="a0"/>
    <w:link w:val="6"/>
    <w:rsid w:val="007A667D"/>
    <w:rPr>
      <w:sz w:val="32"/>
      <w:szCs w:val="24"/>
    </w:rPr>
  </w:style>
  <w:style w:type="character" w:customStyle="1" w:styleId="70">
    <w:name w:val="Заголовок 7 Знак"/>
    <w:basedOn w:val="a0"/>
    <w:link w:val="7"/>
    <w:rsid w:val="007A667D"/>
    <w:rPr>
      <w:sz w:val="36"/>
      <w:szCs w:val="24"/>
    </w:rPr>
  </w:style>
  <w:style w:type="character" w:customStyle="1" w:styleId="80">
    <w:name w:val="Заголовок 8 Знак"/>
    <w:basedOn w:val="a0"/>
    <w:link w:val="8"/>
    <w:rsid w:val="007A667D"/>
    <w:rPr>
      <w:sz w:val="36"/>
      <w:szCs w:val="24"/>
    </w:rPr>
  </w:style>
  <w:style w:type="character" w:customStyle="1" w:styleId="90">
    <w:name w:val="Заголовок 9 Знак"/>
    <w:basedOn w:val="a0"/>
    <w:link w:val="9"/>
    <w:rsid w:val="007A667D"/>
    <w:rPr>
      <w:sz w:val="28"/>
      <w:szCs w:val="24"/>
    </w:rPr>
  </w:style>
  <w:style w:type="paragraph" w:styleId="a3">
    <w:name w:val="Title"/>
    <w:basedOn w:val="a"/>
    <w:link w:val="a4"/>
    <w:qFormat/>
    <w:rsid w:val="007A667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667D"/>
    <w:rPr>
      <w:sz w:val="32"/>
      <w:szCs w:val="24"/>
    </w:rPr>
  </w:style>
  <w:style w:type="paragraph" w:styleId="a5">
    <w:name w:val="Subtitle"/>
    <w:basedOn w:val="a"/>
    <w:link w:val="a6"/>
    <w:qFormat/>
    <w:rsid w:val="007A667D"/>
    <w:rPr>
      <w:sz w:val="32"/>
    </w:rPr>
  </w:style>
  <w:style w:type="character" w:customStyle="1" w:styleId="a6">
    <w:name w:val="Подзаголовок Знак"/>
    <w:basedOn w:val="a0"/>
    <w:link w:val="a5"/>
    <w:rsid w:val="007A667D"/>
    <w:rPr>
      <w:sz w:val="32"/>
      <w:szCs w:val="24"/>
    </w:rPr>
  </w:style>
  <w:style w:type="paragraph" w:styleId="21">
    <w:name w:val="Body Text Indent 2"/>
    <w:basedOn w:val="a"/>
    <w:link w:val="22"/>
    <w:rsid w:val="00AC3625"/>
    <w:pPr>
      <w:ind w:left="360"/>
      <w:jc w:val="both"/>
    </w:pPr>
    <w:rPr>
      <w:i/>
      <w:iCs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C3625"/>
    <w:rPr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9804</Characters>
  <Application>Microsoft Office Word</Application>
  <DocSecurity>0</DocSecurity>
  <Lines>81</Lines>
  <Paragraphs>22</Paragraphs>
  <ScaleCrop>false</ScaleCrop>
  <Company>моу сош4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1</cp:revision>
  <dcterms:created xsi:type="dcterms:W3CDTF">2014-01-25T07:40:00Z</dcterms:created>
  <dcterms:modified xsi:type="dcterms:W3CDTF">2014-01-25T07:41:00Z</dcterms:modified>
</cp:coreProperties>
</file>