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8C" w:rsidRDefault="00DC0E8C" w:rsidP="00DC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Федерального компонента образовательного стандарта  основного общего образования по химии. 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Примерной программы основного общего образования по химии.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Программы «Курса химии для 8–11 классов общеобразовательных учреждений» ( авт. О. С. Габриелян. – М.: Дрофа, 2006)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>усвоение важнейших знаний</w:t>
      </w:r>
      <w:r>
        <w:rPr>
          <w:rFonts w:ascii="Times New Roman" w:hAnsi="Times New Roman" w:cs="Times New Roman"/>
          <w:sz w:val="28"/>
          <w:szCs w:val="28"/>
        </w:rPr>
        <w:t xml:space="preserve"> об основных понятиях и законах химии; химической символике;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>
        <w:rPr>
          <w:rFonts w:ascii="Times New Roman" w:hAnsi="Times New Roman" w:cs="Times New Roman"/>
          <w:sz w:val="28"/>
          <w:szCs w:val="28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применение полученных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– 68 (2 часа в неделю)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 – 3; практических работ – 6.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 и дополнительная литература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Габриелян, О. С. Химия. 9 класс. – М.: Дрофа, 2005.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Габриелян, О. С. Химия. 9 класс. Рабочая тетрадь. – М.: Дрофа, 2006.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Габриелян, О. С. Химия 9 класс. Настольная книга учителя. – М.:  Дрофа, 2006.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Химия: поурочные планы по учебнику О. С. Габриеляна / авт.-сост. В. Г. Денисова. – Волгоград, 2003.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Химия: тематическое и поурочное планирование по химии к учебнику Габриеляна О. С. «Химия 8» / Гуревич О. Р. – М.: Дрофа, 2006. 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Денисова, В. Г. Материалы для подготовки к ЕГЭ по химии за курс основной школы. – Волгоград: Учитель, 2004.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Ширшина, Н. В. Химия. 9 класс: тестовые задания для подготовки к итоговой аттестации. – Волгоград: Учитель, 2004.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Ширшина, Н. В. Химия для гуманитариев. – Волгоград: Учитель, 2004.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Степин, Б. Д., Аликберова, Л. Ю. Занимательные задания и эффектные опыты по химии. – М.: Дрофа, 2002.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 «Химия элементов», «Химия для гуманитариев» / Ширшина Н. В. – Волгоград: Учитель 2006-2007.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 Виртуальная лаборатория, 1С-репетитор и др.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промежуточной и итоговой аттестации : </w:t>
      </w:r>
      <w:r>
        <w:rPr>
          <w:rFonts w:ascii="Times New Roman" w:hAnsi="Times New Roman" w:cs="Times New Roman"/>
          <w:sz w:val="28"/>
          <w:szCs w:val="28"/>
        </w:rPr>
        <w:t>контрольные работы, тесты.</w:t>
      </w:r>
    </w:p>
    <w:p w:rsidR="00DC0E8C" w:rsidRDefault="00DC0E8C" w:rsidP="00DC0E8C">
      <w:pPr>
        <w:shd w:val="clear" w:color="auto" w:fill="FFFFFF"/>
        <w:autoSpaceDE w:val="0"/>
        <w:autoSpaceDN w:val="0"/>
        <w:adjustRightInd w:val="0"/>
        <w:spacing w:before="180"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рабочей программе произведено разделение учебного материала:</w:t>
      </w:r>
    </w:p>
    <w:p w:rsidR="00DC0E8C" w:rsidRDefault="00DC0E8C" w:rsidP="00DC0E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95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обязательный материал,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включенный в требования к уровню подготовки выпускников основной школы (выделен прямым  шрифтом);</w:t>
      </w:r>
    </w:p>
    <w:p w:rsidR="00DC0E8C" w:rsidRDefault="00DC0E8C" w:rsidP="00DC0E8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дополнительный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изучается в зависимости от уровня подготовленности класса к освоению данного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(выделен курсивом).</w:t>
      </w:r>
    </w:p>
    <w:p w:rsidR="00DC0E8C" w:rsidRDefault="00DC0E8C" w:rsidP="00DC0E8C">
      <w:pPr>
        <w:shd w:val="clear" w:color="auto" w:fill="FFFFFF"/>
        <w:autoSpaceDE w:val="0"/>
        <w:autoSpaceDN w:val="0"/>
        <w:adjustRightInd w:val="0"/>
        <w:spacing w:before="270"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рабочей программы были использованы следующие условные обозначения:</w:t>
      </w:r>
    </w:p>
    <w:p w:rsidR="00DC0E8C" w:rsidRDefault="00DC0E8C" w:rsidP="00DC0E8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Дидактические материалы – ДМ.</w:t>
      </w:r>
    </w:p>
    <w:p w:rsidR="00DC0E8C" w:rsidRDefault="00DC0E8C" w:rsidP="00DC0E8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Демонстрации – Д, лабораторные опыты – Л.</w:t>
      </w:r>
    </w:p>
    <w:p w:rsidR="00DC0E8C" w:rsidRDefault="00DC0E8C" w:rsidP="00DC0E8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ПСХЭ – периодическая система химических элементов Д. И. Менделеева</w:t>
      </w:r>
    </w:p>
    <w:p w:rsidR="00DC0E8C" w:rsidRDefault="00DC0E8C" w:rsidP="00DC0E8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ПЗ – периодический закон, ПС  – периодическая система.</w:t>
      </w:r>
    </w:p>
    <w:p w:rsidR="00DC0E8C" w:rsidRDefault="00DC0E8C" w:rsidP="00DC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DC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DC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DC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DC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81" w:rsidRDefault="009E5D81" w:rsidP="00DC0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6"/>
        <w:gridCol w:w="1590"/>
        <w:gridCol w:w="2879"/>
        <w:gridCol w:w="1637"/>
        <w:gridCol w:w="137"/>
        <w:gridCol w:w="5092"/>
        <w:gridCol w:w="1984"/>
      </w:tblGrid>
      <w:tr w:rsidR="009E5D81" w:rsidRPr="006E323A" w:rsidTr="00C102D6">
        <w:trPr>
          <w:trHeight w:val="615"/>
          <w:tblCellSpacing w:w="0" w:type="dxa"/>
        </w:trPr>
        <w:tc>
          <w:tcPr>
            <w:tcW w:w="1388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Календарно-тематическое планирование уроков химии 9 класса (базовый уровень)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1275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E323A">
              <w:rPr>
                <w:rFonts w:ascii="Times New Roman" w:hAnsi="Times New Roman" w:cs="Times New Roman"/>
                <w:sz w:val="20"/>
                <w:szCs w:val="20"/>
              </w:rPr>
              <w:br/>
              <w:t>урока,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Основные элементы</w:t>
            </w:r>
            <w:r w:rsidRPr="006E323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Дополнительные элементы</w:t>
            </w:r>
            <w:r w:rsidRPr="006E32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содержания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Вид контроля, измерители,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* домашнее задание</w:t>
            </w:r>
          </w:p>
        </w:tc>
        <w:tc>
          <w:tcPr>
            <w:tcW w:w="5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Оборудование для демонстраций, лабораторных и практических работ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300"/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675"/>
          <w:tblCellSpacing w:w="-8" w:type="dxa"/>
        </w:trPr>
        <w:tc>
          <w:tcPr>
            <w:tcW w:w="138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Раздел программы: Повторение основных вопросов курса химии 8 класса и введение в курс 9 класса (3 часа)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1. Характеристика химического элемента по его положению в периодической системе Д. И.Менделеева.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Закономерности изменения свойств атомов простых веществ и соединений, образованных химическими элементами в пределах главных подгрупп и периодов периодической системы Д.И. Менделеева.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План характеристики химического элемента.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Характеристика элемента - металла.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Характеристика элемента-неметалла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 темы: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тетрадь на печатной основе, стр. 4, № 1.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По учебнику: стр.8, № 5.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§1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основе:  стр. 8, № 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важнейшие химические понятия</w:t>
            </w:r>
            <w:r w:rsidRPr="006E323A">
              <w:rPr>
                <w:rFonts w:ascii="Times New Roman" w:hAnsi="Times New Roman" w:cs="Times New Roman"/>
              </w:rPr>
              <w:t>: химический элемент, атом, молекула, относительные атомная и молекулярная массы.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объяснять</w:t>
            </w:r>
            <w:r w:rsidRPr="006E323A">
              <w:rPr>
                <w:rFonts w:ascii="Times New Roman" w:hAnsi="Times New Roman" w:cs="Times New Roman"/>
              </w:rPr>
              <w:t xml:space="preserve"> физический смысл атомного порядкового номера химического элемента, номеров группы,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малых подгрупп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характеризовать</w:t>
            </w:r>
            <w:r w:rsidRPr="006E323A">
              <w:rPr>
                <w:rFonts w:ascii="Times New Roman" w:hAnsi="Times New Roman" w:cs="Times New Roman"/>
              </w:rPr>
              <w:t xml:space="preserve"> химический элемент (от водорода до кальция) на основе их положения в периодической системе Д.И.Менделеева и особенностей строения их атомов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Периодическая система химических элементов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Д.И. Менделеева.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План характеристики химического элемента.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Слайд-презентация по теме «П.з. и П.с.», проектор, ноутбук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2. Свойства оксидов, кислот, оснований, солей в свете ТЭД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Кислотный или основный характер оксида и гидроксида элемента как отличительный его признак.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Зависимость химических свойств оксидов и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контроль.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Работа по карточкам: проверочная работа по </w:t>
            </w:r>
            <w:r w:rsidRPr="006E323A">
              <w:rPr>
                <w:rFonts w:ascii="Times New Roman" w:hAnsi="Times New Roman" w:cs="Times New Roman"/>
              </w:rPr>
              <w:lastRenderedPageBreak/>
              <w:t xml:space="preserve">сборнику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Знать: Химические свойства основных классов неорганических веществ. Возможность протекания реакций ионного обмена.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записывать уравнения химических реакций ионного обмена в молекулярном и ионном виде.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«Контрольные и проверочные работы.  Химия 9» к учебнику Габриеляна.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Arial" w:hAnsi="Arial" w:cs="Arial"/>
          <w:sz w:val="24"/>
          <w:szCs w:val="24"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310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гидроксидов элементов побочных подгрупп ПС Д.И.Менделеева от степеней окисления их атомов.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Понятие амфотерности на примере оксида и гидроксида алюминия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«Контрольные и проверочные работы. Химия 9» к учебнику Габриеляна. стр. 8, № 1, 2, 3, 4.    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 стр. 11, № 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 составлять электронный баланс для ОВР. Уметь определять окислитель и восстановитель.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составлять</w:t>
            </w:r>
            <w:r w:rsidRPr="006E323A">
              <w:rPr>
                <w:rFonts w:ascii="Times New Roman" w:hAnsi="Times New Roman" w:cs="Times New Roman"/>
              </w:rPr>
              <w:t xml:space="preserve"> формулы неорганических соединений изученных классов, уравнения химических реакций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Амфотерность гидроксида алюминия и гидроксида цинка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(Растворы едкого натра, соляной кислоты, солей цинка и алюминия).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4005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3. Генетические ряды металлов и неметаллов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Генетические ряды металла и неметалла. Классификация химических элементов. Понятие о переходных элементах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контроль: опрос. Для закрепления темы тетрадь на печатной основе, стр.15, № 1, 3.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По учебнику: стр.19, № 2, устно.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*ДЗ: по учебнику, стр.19, № 4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стр.18, № 4-5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Положение металлов и неметаллов в ПС. Отличие физических свойств Ме и НеМе.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составлять генетические ряды металла и неметалла. Уметь писать уравнения реакций химических свойств Ме и НеМе.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«Генетические связи неорганических веществ»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1723"/>
        <w:gridCol w:w="2898"/>
        <w:gridCol w:w="1665"/>
        <w:gridCol w:w="5104"/>
        <w:gridCol w:w="1997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405"/>
          <w:tblCellSpacing w:w="-8" w:type="dxa"/>
        </w:trPr>
        <w:tc>
          <w:tcPr>
            <w:tcW w:w="13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Раздел программы:   Металлы  (17 часов)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1. Положение металлов в периодической системе Д.И.Менделеева. Общие физические свойства металлов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Краткий исторический обзор: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Век медный – век бронзовый – век железный.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Характеристика положения элементов-металлов в периодической системе.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Строение атомов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Металлические  кристаллические решетки.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Металлическая  химическая связь.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Физические свойства металлов простых веществ.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Легкие и тяжелые металлы.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Черные и цветные металлы. Драгоценные металлы. 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темы:  тетрадь на печатной основе, стр.24, № 2, 4, стр.25, № 1, 2, 3, 5.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4-5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стр.27 № 6, 7. Учебник, стр.29 № 1 устно.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Положение элементов металлов в П.С.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Физические свойства металлов: пластичность,  электро- и теплопроводность, металлический блеск, твердость, плотность.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характеризовать</w:t>
            </w:r>
            <w:r w:rsidRPr="006E323A">
              <w:rPr>
                <w:rFonts w:ascii="Times New Roman" w:hAnsi="Times New Roman" w:cs="Times New Roman"/>
              </w:rPr>
              <w:t xml:space="preserve"> металлы на основе их положения в периодической системе Д.И.Менделеева и особенностей строения их атомов.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для безопасного обращения с металлами;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экологически грамотного поведения в окружающей среде;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критической оценки информации о веществах, используемых в быту.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Сборник «Контрольные и проверочные работы . Химия 9» к учебнику Габриеляна.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Знакомство с образцами металлов и сплавов (по коллекции).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Таблицы: «Относительная твердость некоторых металлов», «Плотность некоторых металлов», «Температура плавления некоторых металлов»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2. Сплавы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Сплавы и их классификация.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Черные металлы: чугуны и стали.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Цветные металлы: бронза, латунь, мельхиор, дюралюминий.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Характеристика сплавов, их </w:t>
            </w:r>
            <w:r w:rsidRPr="006E323A">
              <w:rPr>
                <w:rFonts w:ascii="Times New Roman" w:hAnsi="Times New Roman" w:cs="Times New Roman"/>
              </w:rPr>
              <w:lastRenderedPageBreak/>
              <w:t>свойства. Значение важнейших сплавов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 xml:space="preserve">Текущий контроль. Тетрадь на печатной основе, стр.28, № 1, 3.  § 7, стр.38, № 2.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 xml:space="preserve">*ДЗ: § 7, стр.38, № 2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стр.28-29,  № 4, 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Знать классификацию сплавов на основе черных (чугун и сталь) и цветных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описывать свойства и области применения различных сплавов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Знакомство с образцами металлов и сплавов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(по коллекциям).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Репродукции и </w:t>
            </w:r>
            <w:r w:rsidRPr="006E323A">
              <w:rPr>
                <w:rFonts w:ascii="Times New Roman" w:hAnsi="Times New Roman" w:cs="Times New Roman"/>
              </w:rPr>
              <w:lastRenderedPageBreak/>
              <w:t>фотографии произведений искусства из сплавов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3.Химические свойства 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Восстановительные свойства металлов.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Взаимодействие металлов с кислородом и другими неметаллами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 – опрос, краткие сообщения учащихся. Для закрепления темы: тетрадь на печатной основе, стр.30  № 3, 4, 6.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8 до слов "…по восстановительной способности…", стр. 41, № 2.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Знать: общие химические свойства металлов: взаимодействие с неметаллами, водой, кислотами, солями.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Горение магния.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Взаимодействие натрия и кальция с водой (вода, фенолфталеин).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Взаимодействие металлов с галогенами (смесь порошка алюминия с мелкорастертым  йодом), фарфоровая чашка, вода, пипетка).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Взаимодействие металлов с серой.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4. Химические свойства металлов (продолжение). Ряд активности 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Характеристика общих химических свойств металлов на основании их положения в ряду напряжения в свете представления об ОВР.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Правила применения электрохимического ряда напряжений при определении возможности взаимодействия с растворами кислот и  солей.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Поправки к правилам применения электрохимического ряда напряжения.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Металлотермия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 – опрос, работа по карточкам.  Для закрепления темы: тетрадь на печатной основе стр. 32 № 7, стр. 33 № 8 стр. 34 № 9, 11 в-г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8 (до конца)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34 № 10.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записывать уравнения реакций взаимодействия с неметаллами, кислотами, солями, используя электрохимический ряд напряжения металлов для характеристики химических свойств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Растворение железа и цинка в соляной кислоте (гранулы цинка, железные опилки, соляная кислота).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Вытеснение одного металла другим из раствора соли (раствор медного купороса, железо)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273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5. Металлы в природе, общие способы получения 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Самородные металлы.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Минералы. Руды.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Металлургия и ее виды: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Пиро-, гидро-, электрометаллургия.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Металлотермия. Микробиологические методы получения металлов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 контроль – опрос. Самостоятельная работа по сборнику «Контрольные и проверочные работы.  Химия 9» к учебнику Габриеляна, стр. 153, вариант 1, № 1.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9,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 стр. 36-37, </w:t>
            </w:r>
            <w:r w:rsidRPr="006E323A">
              <w:rPr>
                <w:rFonts w:ascii="Times New Roman" w:hAnsi="Times New Roman" w:cs="Times New Roman"/>
              </w:rPr>
              <w:br/>
              <w:t>№ 5, 7, 8.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 основные способы получения металлов в промышленности.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характеризовать реакции восстановления металлов из их оксидов.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  <w:r w:rsidRPr="006E323A">
              <w:rPr>
                <w:rFonts w:ascii="Times New Roman" w:hAnsi="Times New Roman" w:cs="Times New Roman"/>
              </w:rPr>
              <w:t xml:space="preserve">  Знакомство с образцами металлов, рудами железа, соединениями алюминия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(коллекция руд железа, природных соединений натрия, калия, кальция, магния и алюминия)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i/>
                <w:i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Металлотермия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(термитная  смесь Al </w:t>
            </w:r>
            <w:r w:rsidRPr="006E323A">
              <w:rPr>
                <w:rFonts w:ascii="Times New Roman" w:hAnsi="Times New Roman" w:cs="Times New Roman"/>
                <w:i/>
                <w:iCs/>
                <w:sz w:val="44"/>
                <w:szCs w:val="44"/>
                <w:vertAlign w:val="subscript"/>
              </w:rPr>
              <w:t xml:space="preserve">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 xml:space="preserve"> и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Fe, спички, кристаллизатор с песком</w:t>
            </w:r>
            <w:r w:rsidRPr="006E323A">
              <w:rPr>
                <w:rFonts w:ascii="Times New Roman" w:hAnsi="Times New Roman" w:cs="Times New Roman"/>
                <w:i/>
                <w:iCs/>
                <w:sz w:val="44"/>
                <w:szCs w:val="44"/>
                <w:vertAlign w:val="subscript"/>
              </w:rPr>
              <w:t xml:space="preserve">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273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6. Общие понятия о коррозии 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Коррозия металлов, способы защиты металлов от коррозии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Решение задач и упражнений из раздела «Металлы»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10, упр.1-4.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 стр.69, № 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 причины и виды коррозии металлов.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объяснять и применять доступные способы защиты от коррозии металлов в быту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Слайд-лекция, проектор, ноутбук.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металлов и сплавов, подвергшихся коррозии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7. Щелочные металлы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атомов элементов главной подгруппы первой группы.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Щелочные металлы - простые вещества.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Общие физические свойства щелочных металлов.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Химические свойства щелочных металлов: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взаимодействие с простыми веществами, с водой.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Природные соединения, содержащие щелочные металлы, способы получения металлов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 – 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темы: тетрадь на печатной основе:  стр.40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№ 2, 5, 6, стр. 44 №2 а-г.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§11,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 стр. 40, № 1 стр. 42 № 7 стр. 44 № 2 д-з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 характеризовать химические элементы натрий и калий по положению в ПСХЭ Д.И. Менделеева и строению атомов.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составлять уравнения химических реакций (ОВР), характеризующих химические свойства натрия и калия.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Образцы щелочных металлов,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Д.</w:t>
            </w:r>
            <w:r w:rsidRPr="006E323A">
              <w:rPr>
                <w:rFonts w:ascii="Times New Roman" w:hAnsi="Times New Roman" w:cs="Times New Roman"/>
              </w:rPr>
              <w:t xml:space="preserve"> Взаимодействие натрия с водой (вода, фенолфталеин, натрий).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Горение натрия в кислороде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Схема «Натрий  и калий в организме человека», «Натрий и калий в продуктах питания».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Видеофильм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8.Соединения щелочных 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Обзор важнейших соединений щелочных металлов: щелочи, соли  (хлориды, карбонаты, сульфаты, нитраты). Природные соединения щелочных металлов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*</w:t>
            </w:r>
            <w:r w:rsidRPr="006E323A">
              <w:rPr>
                <w:rFonts w:ascii="Times New Roman" w:hAnsi="Times New Roman" w:cs="Times New Roman"/>
              </w:rPr>
              <w:t>§ 11 с. 54-58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упр. 1(б),2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характеризовать свойства важнейших соединений щелочных металлов. Знать применение соединений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Л.</w:t>
            </w:r>
            <w:r w:rsidRPr="006E323A">
              <w:rPr>
                <w:rFonts w:ascii="Times New Roman" w:hAnsi="Times New Roman" w:cs="Times New Roman"/>
              </w:rPr>
              <w:t xml:space="preserve"> Распознавание катионов натрия и калия по окраске пламени.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СD «Виртуальная лаборатория»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9. Общая характеристика элементов главной подгруппы  II группы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атомов щелочноземельных металлов. Физические свойства. Химические свойства: взаимодействие с простыми веществами, с водой, с оксидами (магний, кальций и др.)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 - работа по сборнику «Контрольные и проверочные работы.  Химия 9» к учебнику Габриеляна, стр. 154-155, </w:t>
            </w:r>
            <w:r w:rsidRPr="006E323A">
              <w:rPr>
                <w:rFonts w:ascii="Times New Roman" w:hAnsi="Times New Roman" w:cs="Times New Roman"/>
              </w:rPr>
              <w:lastRenderedPageBreak/>
              <w:t>работа по вариантам 1-2,  № 1, 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 xml:space="preserve">Уметь характеризовать химические элементы кальций и магний по положению в ПСХЭ Д.И. Менделеева и строению атомов.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составлять уравнения химических реакций (ОВР)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металлов: кальция, магния и их важнейших природных соединений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Горение магния.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Взаимодействие кальция с водой (вода, </w:t>
            </w:r>
            <w:r w:rsidRPr="006E323A">
              <w:rPr>
                <w:rFonts w:ascii="Times New Roman" w:hAnsi="Times New Roman" w:cs="Times New Roman"/>
              </w:rPr>
              <w:lastRenderedPageBreak/>
              <w:t>фенолфталеин, кальций, чашка Петри ).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180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*ДЗ: § 12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52, № 2, 5, 7.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Распознавание катионов кальция и бария (растворы солей кальция и бария, серной кислоты, карбоната натрия, пробирки)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10. Важнейшие соединения щелочноземельных металлов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Важнейшие соединения: оксид кальция – негашеная известь, оксид магния – жженая магнезия, гидроксид кальция, соли (мел, мрамор, известняк, гипс, фосфаты и др.).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Применение важнейших соединений. Роль химических элементов кальция и магния в жизнедеятельности живых организмов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 стр. 48, № 2, 5 (до характеристики реакций), 7 стр. 52, № 3.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важнейшие соединения щелочноземельных металлов. Уметь на основании знаний их химических свойств осуществлять цепочки превращений. Уметь характеризовать свойства оксидов и гидроксидов щелочноземельных металлов.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Слайд-презентация «Щелочноземельные Ме».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i/>
                <w:iCs/>
                <w:u w:val="single"/>
              </w:rPr>
              <w:t>Таблицы: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 «Магний и кальций в организме человека», «Магний и кальций в продуктах питания»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11. Алюминий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атома алюминия.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Физические, химические свойства алюминия: взаимодействие с простыми веществами, кислотами;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Алюминотермия.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Природные соединения алюминия и способы его получения.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Области применения алюминия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контроль. Работа по сборнику «Контрольные и проверочные работы.  Химия 9» к учебнику Габриеляна, стр.155,  Вариант 4, № 1.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характеризовать химический элемент алюминий по положению в ПСХЭ Д.И. Менделеева и строению атома. Знать химические свойства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алюминия (гранулы, пудра) и его природных соединений.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«Основные области применения алюминия и его сплавов»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темы: тетрадь на печатной основе стр.55 № 3, стр. 56,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№ 6, 8.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*ДЗ: §13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стр.56 №4 стр.58 №10 стр.59 №13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Взаимодействие алюминия с кислотами (пробирки, гранулы алюминия, соляная кислота)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12. Соединения алюминия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Соединения алюминия: амфотерность оксида и гидроксида. Важнейшие соли алюминия. Применение алюминия и его соединений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*</w:t>
            </w:r>
            <w:r w:rsidRPr="006E323A">
              <w:rPr>
                <w:rFonts w:ascii="Times New Roman" w:hAnsi="Times New Roman" w:cs="Times New Roman"/>
              </w:rPr>
              <w:t>§ 13,   упр. 1, 3, 4,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68-71,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раб. тетрадь.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55-57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 характеризовать свойства оксида и гидроксида алюминия.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природные соединения алюминия.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Знать применение алюминия и его соединений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Амфотерность гидроксида алюминия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(растворы едкого натра, соляной кислоты, соли алюминия, пробирки)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13. Железо, его строение, физические и химические свойства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Строение атома железа.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Степени окисления железа.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Физические, химические свойства железа: взаимодействие с простыми веществами, водой, кислотами, солями.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Железо в природе, минералы железа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 – опрос, самостоятельная работа  по сборнику «Контрольные и проверочные работы. Химия 9» к учебнику Габриеляна, </w:t>
            </w:r>
            <w:r w:rsidRPr="006E323A">
              <w:rPr>
                <w:rFonts w:ascii="Times New Roman" w:hAnsi="Times New Roman" w:cs="Times New Roman"/>
              </w:rPr>
              <w:lastRenderedPageBreak/>
              <w:t xml:space="preserve">стр.156, вариант 2 № 1.  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Уметь составлять схему строения атома, записывать уравнения реакций химических свойств железа (ОВР) с образованием соединений с различными степенями окисления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Знакомство с образцами руд и сплавов железа (коллекции). Растворение железа в соляной кислоте (пробирка, железные опилки, соляная кислота).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 темы: тетрадь на печатной основе, стр. 63, №3, 4, 6, 9. *ДЗ: §14,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стр.66, № 1, 2.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Вытеснение одного металла другим из раствора соли (раствор медного купороса,  железная скрепка или кнопка)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14. Генетические ряды железа (II) и железа (III). Важнейшие соли железа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E323A">
              <w:rPr>
                <w:rFonts w:ascii="Times New Roman" w:hAnsi="Times New Roman" w:cs="Times New Roman"/>
              </w:rPr>
              <w:t>Соединения катионов железа: Fe</w:t>
            </w:r>
            <w:r w:rsidRPr="006E32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2+ </w:t>
            </w:r>
            <w:r w:rsidRPr="006E32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 xml:space="preserve"> </w:t>
            </w:r>
            <w:r w:rsidRPr="006E323A">
              <w:rPr>
                <w:rFonts w:ascii="Times New Roman" w:hAnsi="Times New Roman" w:cs="Times New Roman"/>
              </w:rPr>
              <w:t xml:space="preserve"> Fe</w:t>
            </w:r>
            <w:r w:rsidRPr="006E32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3+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Железо – основа современной техники.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Понятие коррозии.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Роль химического элемента железа в жизнедеятельности живых организмов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*</w:t>
            </w:r>
            <w:r w:rsidRPr="006E323A">
              <w:rPr>
                <w:rFonts w:ascii="Times New Roman" w:hAnsi="Times New Roman" w:cs="Times New Roman"/>
              </w:rPr>
              <w:t>§ 14,   упр. 4, 6, 5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78-82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осуществлять цепочки превращений, определять соединения, содержащие ионы Fe</w:t>
            </w:r>
            <w:r w:rsidRPr="006E32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2+</w:t>
            </w:r>
            <w:r w:rsidRPr="006E323A">
              <w:rPr>
                <w:rFonts w:ascii="Times New Roman" w:hAnsi="Times New Roman" w:cs="Times New Roman"/>
              </w:rPr>
              <w:t xml:space="preserve">  и  Fe</w:t>
            </w:r>
            <w:r w:rsidRPr="006E323A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3+</w:t>
            </w:r>
            <w:r w:rsidRPr="006E323A">
              <w:rPr>
                <w:rFonts w:ascii="Times New Roman" w:hAnsi="Times New Roman" w:cs="Times New Roman"/>
              </w:rPr>
              <w:t xml:space="preserve"> с помощью качественных реакций.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Знать химические свойства соединений железа (II) и  (III).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Получение гид-роксидов железа +2 и +3 и изучение их свойств (растворы солей железа +2 и +3, раствор гидроксида натрия, соляная  или серная кислота, спиртовка, спички).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Качественные реакции на ионы железа (растворы солей железа +2 и +3, растворы красной кровяной соли и желтой кровяной соли, роданида калия, пробирки).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Опыты по </w:t>
            </w:r>
            <w:r w:rsidRPr="006E323A">
              <w:rPr>
                <w:rFonts w:ascii="Times New Roman" w:hAnsi="Times New Roman" w:cs="Times New Roman"/>
                <w:i/>
                <w:iCs/>
              </w:rPr>
              <w:lastRenderedPageBreak/>
              <w:t>коррозии Ме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15. Практическая работа №1 "Получение соединений металлов и изучение их свойств"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Правила техники безопасности при выполнении данной работы.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Объяснять результаты и записывать уравнения соответствующих реакций в молекулярной и ионной формах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Контроль знаний правил техники безопасности при выполнении данной работы.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*ДЗ: повторение § 2- 14  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обращаться</w:t>
            </w:r>
            <w:r w:rsidRPr="006E323A">
              <w:rPr>
                <w:rFonts w:ascii="Times New Roman" w:hAnsi="Times New Roman" w:cs="Times New Roman"/>
              </w:rPr>
              <w:t xml:space="preserve"> с химической посудой и лабораторным оборудованием;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распознавать</w:t>
            </w:r>
            <w:r w:rsidRPr="006E323A">
              <w:rPr>
                <w:rFonts w:ascii="Times New Roman" w:hAnsi="Times New Roman" w:cs="Times New Roman"/>
              </w:rPr>
              <w:t xml:space="preserve"> опытным путем соединения металлов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- для безопасного обращения с веществами и материалами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Инструкции.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растворимости.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Растворы хлорида бария, серной кислоты, нитрата серебра,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медного купороса, гидроксида натрия, соляная кислота, железные скрепки или кнопки, спиртовка, спички, пробирки. Железные опилки, серная кислота, растворы хлорида железа (II), гидроксида натрия, серной кислоты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16. Обобщение и систематизация знаний по теме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Повторение ключевых моментов темы «Металлы»: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физические и химические свойства металлов и их важнейших соединений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 – опрос, выборочная проверка тетрадей с ДЗ.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повторить § 7-14.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основе, стр. 69, «Готовимся к контрольной работе»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составлять уравнения реакций в молекулярной и ионной формах, объяснять ОВР металлов и их соединений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Компьютерный тест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E5D81" w:rsidRPr="006E323A" w:rsidRDefault="009E5D81" w:rsidP="009E5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17. Контрольная работа №1 по теме «Металлы»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Тематический контроль знаний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*Повторить</w:t>
            </w:r>
            <w:r w:rsidRPr="006E323A">
              <w:rPr>
                <w:rFonts w:ascii="Times New Roman" w:hAnsi="Times New Roman" w:cs="Times New Roman"/>
              </w:rPr>
              <w:br/>
              <w:t>§ 5-14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составлять уравнения реакций в молекулярной и ионной формах, объяснять ОВР металлов и их соединений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Контрольные и проверочные работы О.С. Габриелян «Химия 9»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113-120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180"/>
          <w:tblCellSpacing w:w="-8" w:type="dxa"/>
        </w:trPr>
        <w:tc>
          <w:tcPr>
            <w:tcW w:w="13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Раздел программы: Неметаллы ( 25 часов)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1. Неметаллы: атомы и простые вещества. Воздух. Кислород. Озон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Положение элементов- неметаллов в ПСХЭ Д.И. Менделеева, особенности строения их атомов. Свойства простых веществ неметаллов. Электроотрицательность как мера неметалличности, ряд электроотрицательности. Кристаллическое строение неметаллов – простых веществ. Аллотропия, состав воздуха. Физические свойства неметаллов. Относительность понятий «металл» - «неметалл».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темы:  тетрадь на печатной основе, стр.72-75, № 1, 2, 3, 7, 9 (устно).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15, 16-самостоятельное изучение.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 стр. 73, № 4, стр. 75, № 8.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положение неметаллов в ПСХЭ Д.И. Менделеева. Уметь характеризовать свойства неметаллов, давать характеристику элементам-неметаллам на основе их положения в ПСХЭ. Знать строение атомов-неметаллов, физические свойства. Уметь сравнивать неметаллы с металлами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неметаллов: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водород, кислород, хлор в пробирках с пробками, бром (в ампуле), сера, йод, красный фосфор, активированный уголь.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Л</w:t>
            </w:r>
            <w:r w:rsidRPr="006E323A">
              <w:rPr>
                <w:rFonts w:ascii="Times New Roman" w:hAnsi="Times New Roman" w:cs="Times New Roman"/>
              </w:rPr>
              <w:t>. Знакомство с образцами НеМе (коллекции).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«Состав воздуха»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2. Водород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Двойственное положение водорода в периодической системе Д. И. Менделеева. Физические свойства водорода. Химические свойства водорода – окислительные и восстановительные. Применение водорода.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 xml:space="preserve">Получение, собирание, распознавание водорода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Текущий контроль. Для закрепления : тетрадь на печатной основе стр. 76, № 1 - устно. Стр. 78 № 4, № 7.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*ДЗ: § 17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 стр. 76, № 2, 6.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Уметь характеризовать химический элемент водород по его положению в ПСХЭ, составлять уравнения реакций (ОВР) химических свойств водорода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Получение, собирание и распознавание водорода (штатив, пробирка, прибор Кирюшкина, гранулы цинка, соляная кислота, </w:t>
            </w:r>
            <w:r w:rsidRPr="006E323A">
              <w:rPr>
                <w:rFonts w:ascii="Times New Roman" w:hAnsi="Times New Roman" w:cs="Times New Roman"/>
                <w:i/>
                <w:iCs/>
              </w:rPr>
              <w:lastRenderedPageBreak/>
              <w:t>спички)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3. Галогены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атомов галогенов и их степени окисления. Физические свойства галогенов. Химические свойства галогенов: взаимодействие с металлами, водородом, растворами солей и галогенов. Изменение окислительно-восстановительных свойств у галогенов от фтора к йоду.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контроль.  Для закрепления темы: тетрадь на печатной основе стр. 79, № 1, 2, стр. 80, № 4.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18, стр. 109, № 1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80,  № 3.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строение атомов галогенов, степени окисления, физические и химические свойства. Уметь составлять схемы строения атомов. На основании строения атомов объяснять изменение свойств галогенов в группе, записывать уравнения реакций с точки зрения ОВР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 галогенов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«Возгонка йода»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«Взаимодействие алюминия с йодом»  (смесь порошков алюминия и йода, фарфоровая чашка, пипетка, вода).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Последовательное вытеснение галогенов из растворов их солей.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Йодкрахмальная проба (крахмальный клейстер, спиртовая настойка йода)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4. Соединения галогенов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Галогеноводороды. Галогеноводородные кислоты: фтороводородная (плавиковая), хлороводородная (соляная). Бромоводородная, йодоводородная.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Галогениды: фториды, хлориды, бромиды, йодиды.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Качественные реакции на галогенид-ион.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Природные соединения галогенов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Самостоятельная работа: по сборнику «Контрольные и проверочные работы. Химия 9» к учебнику Габриеляна стр.160 Варианты 1, 3 № 1-3.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Распознавать опытным путем раствор соляной кислоты среди других кислот. Знать качественную реакцию на хлорид-ион. Уметь характеризовать свойства важнейших соединений галогенов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Знакомство с образцами природных соединений неметаллов (хлоридами, фторидами).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Распознавание соединений хлора,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 xml:space="preserve">брома, йода </w:t>
            </w:r>
            <w:r w:rsidRPr="006E323A">
              <w:rPr>
                <w:rFonts w:ascii="Times New Roman" w:hAnsi="Times New Roman" w:cs="Times New Roman"/>
              </w:rPr>
              <w:t xml:space="preserve">(растворы хлорида,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бромида, йодида</w:t>
            </w:r>
            <w:r w:rsidRPr="006E323A">
              <w:rPr>
                <w:rFonts w:ascii="Times New Roman" w:hAnsi="Times New Roman" w:cs="Times New Roman"/>
              </w:rPr>
              <w:t xml:space="preserve"> </w:t>
            </w:r>
            <w:r w:rsidRPr="006E323A">
              <w:rPr>
                <w:rFonts w:ascii="Times New Roman" w:hAnsi="Times New Roman" w:cs="Times New Roman"/>
              </w:rPr>
              <w:lastRenderedPageBreak/>
              <w:t>калия, нитрата серебра, пробирки).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§19 стр.115 №3, 4.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стр.86 №9.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Свойства соляной кислоты (магний, оксид магния, гидроксид натрия,  лакмус, свежеприготовленный гидроксид меди (II), карбонат натрия)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5. Получение галогенов. Биологическое значение и применение галогенов и их соединений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Получение галогенов электролизом расплавов или растворов солей. Биологическое значение галогенов. Применение галогенов и их соединений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§20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 стр.121  №4,5.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способы получения галогенов. Уметь вычислять количество вещества, объем или массу по количеству вещества, объему или массе реагентов или продуктов реакции. Иметь навыки осуществления цепочек превращений, составления различных уравнений реакции.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i/>
                <w:iCs/>
                <w:u w:val="single"/>
              </w:rPr>
              <w:t>Видеоэксперимет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Получение хлора электролизом раствора хлорида натрия.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изделий с тефлоном, фторсодержащие зубные пасты, хлор- и бромсодержащие материалы и лекарства.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6. Кислород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Кислород в природе.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Химические свойства кислорода: взаимодействие с простыми веществами (металлами и неметаллами)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Сложными веществами.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Горение и медленное окисление. Дыхание и фотосинтез. Получение кислорода. Применение кислорода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По учебнику: стр.129  №1, 2, 8.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§21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стр.88 №4 стр.89 №7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записывать уравнения реакций кислорода с простыми и сложными веществами. Знать способы получения кислорода, значение кислорода в атмосфере и в жизнедеятельности человека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Знакомство с образцами природных  оксидов,  солей кислородсодержащих кислот.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Таблицы: «Фотосинтез», «Газообмен в легких и тканях», </w:t>
            </w:r>
            <w:r w:rsidRPr="006E323A">
              <w:rPr>
                <w:rFonts w:ascii="Times New Roman" w:hAnsi="Times New Roman" w:cs="Times New Roman"/>
              </w:rPr>
              <w:lastRenderedPageBreak/>
              <w:t>«Круговорот кислорода в природе».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Получение кислорода и его взаимодействие с простыми веществами.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(пробирка с перманганатом калия, древесный уголь, сера, спиртовка, спички, пинцет, лучинка)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7. Сера и ее соединения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атомов серы и степени окисления серы. Аллотропия серы. Химические свойства серы: взаимодействие с металлами,  кислородом,  водородом. Демеркуризация. Сера в природе: самородная, сульфидная и сульфатная. Биологическое значение серы. Применение серы.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Сероводород и сульфиды. Сернистый газ, сернистая кислота, сульфиты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контроль. Самостоятельная работа.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(2-3 человека):  по сборнику «Контрольные и проверочные работы. Химия 9» к учебнику Габриеляна стр.161 Вариант 1, 2 № 2, 3.    *ДЗ: § 22, 23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 стр. 91 № 5 стр. 95 № 8.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характеризовать химический элемент по положению в ПСХЭ Д. И. Менделеева и строения атома. Уметь записывать уравнения реакций серы с металлами, кислородом и другими неметаллами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Слайд-лекция «Сера», ПК, проектор.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Л</w:t>
            </w:r>
            <w:r w:rsidRPr="006E323A">
              <w:rPr>
                <w:rFonts w:ascii="Times New Roman" w:hAnsi="Times New Roman" w:cs="Times New Roman"/>
              </w:rPr>
              <w:t>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Знакомство с образцами природных соединений серы.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</w:t>
            </w:r>
            <w:r w:rsidRPr="006E323A">
              <w:rPr>
                <w:rFonts w:ascii="Times New Roman" w:hAnsi="Times New Roman" w:cs="Times New Roman"/>
                <w:u w:val="single"/>
              </w:rPr>
              <w:t>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Аллотропия серы.Сера, штатив, спиртовка, спички, стакан с водой. Колба с обратным холодильником, часовое стекло, лупа.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Взаимодействие серы с металлами ( натрий, сера, фарфоровая ступка, пестик).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8. Серная кислота. Окислительные свойства серной кислоты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Серная кислота разбавленная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темы: тетрадь на печатной основе стр. 96-100 №1(кроме химических свойств) ,4, 3 (устно), 6, 10, 12.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23 стр. 141 № 3, 8.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99 № 7.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свойства серной кислоты  в свете представлений ТЭД. Окислительные свойства концентрированной серной кислоты в свете ОВР.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качественную реакцию на сульфат-ион.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 записывать уравнения реакций в ионном виде и с точки зрения ОВР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Взаимодействие разбавленной серной кислоты с металлами, оксидами металлов,  растворимыми и нерастворимыми гидроксидами металлов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(гранулы цинка, алюминия, железные стружки, оксид магния, раствор гидроксида натрия + лакмус, свежеприготовленный гидроксид железа (III), разбавленная серная кислота).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Свойства концентрированной серной кислоты. (обугливание бумаги и сахарной пудры).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Распознавание сульфат-иона (раствор сульфата натрия, нитрата бария). Таблица «Применение </w:t>
            </w:r>
            <w:r w:rsidRPr="006E323A">
              <w:rPr>
                <w:rFonts w:ascii="Times New Roman" w:hAnsi="Times New Roman" w:cs="Times New Roman"/>
              </w:rPr>
              <w:lastRenderedPageBreak/>
              <w:t>серной кислоты»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9. Решение задач и упражнений. Обобщение и систематизация знаний по теме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Решение упражнений по теме подгруппа кислорода. Повторение ключевых понятий темы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Выборочная проверка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 ходе урока – решение задач из сборников Гольдфарба и Хомченко,  раздел «Подгруппа кислорода»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повторение §21-23.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вычислять массовую долю химического элемента в формуле, массовую долю вещества в растворе, количество вещества, объём или массу  по количеству вещества, объёму или массе реагентов или продуктов реакции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Ряд активности металлов.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На каждую парту по сборнику задач и упражнений по химии (Я. Л. Гольдфарб, Хомченко И. Г.)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10. Азот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атомов и молекул азота. Свойства азота. Взаимодействие с металлами, водородом и кислородом. Получение азота из жидкого воздуха. Азот в природе и его биологическое значение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 контроль-опрос.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темы: тетрадь на печатной основе, стр. 101, № 1, 4, 6. 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24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102, № 5, стр. 146, № 2.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писать уравнения реакций в свете представлений об ОВР. Знать круговорот азота в природе (корни культурных и бобовых растений с клубеньками)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Слайд-лекция «Азот», проектор, ноутбук.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Получение азота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(кристаллические бихромат аммония, нитрит натрия, спирт, ступка с пестиком, фарфоровая чашечка, пробирка, спички).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«Круговорот азота в природе»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11. Аммиак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молекулы аммиака. Свойства аммиака: взаимодействие с водой, кислотами, кислородом. Донорно-акцепторный механизм образования связи в ионе аммония. Получение, собирание и распознавание аммиака.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 темы тетрадь на печатной основе стр.104 №1 (кроме химических свойств), 4, 5, 6, 7, 9 (устно).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§25 стр.152 №1,2,3 (устно).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стр.106  №8.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 строение молекулы аммиака.  Донорно-акцепторный механизм образования связи в ионе аммония. Свойства аммиака: взаимодействие с водой, кислотами, кислородом. Получение, собирание и распознавание аммиака.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 описывать свойства с точки зрения ОВР и физиологическое воздействие на организм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Получение, собирание и распознавание аммиака (гидроксид кальция и хлорид аммония, газоотводная трубка,  штатив, спиртовка, спички, влажная индикаторная  лакмусовая бумага, стеклянная палочка, концентрированная соляная кислота).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«Применение аммиака»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12. Соли аммония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Свойства солей аммония, обусловленные ионом аммония и различными анионами. Разложение солей аммония. Хлорид, нитрат, карбонат аммония и их применение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контроль-опрос, работа по карточкам.  Проверочная работа по сборнику «Контрольные и проверочные работы. Химия 9» к учебнику Габриеляна стр. 164 Вариант 2 № 1, 2.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 строение, свойства и применение солей аммония.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распознавать ион аммония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Получение солей аммония(концентрированные растворы серной и азотной кислоты, концентрированная соляная кислота, кристаллические хлорид аммония и гидроксид кальция, влажная лакмусовая бумага, штатив, горелка, </w:t>
            </w:r>
            <w:r w:rsidRPr="006E323A">
              <w:rPr>
                <w:rFonts w:ascii="Times New Roman" w:hAnsi="Times New Roman" w:cs="Times New Roman"/>
                <w:i/>
                <w:iCs/>
              </w:rPr>
              <w:lastRenderedPageBreak/>
              <w:t>спички, стеклянная пластинка, пипетки).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§26 стр.155  №2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108 № 4.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Распознавание катиона аммония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(растворы солей аммония и гидроксида натрия, спиртовка, спички,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E323A">
              <w:rPr>
                <w:rFonts w:ascii="Times New Roman" w:hAnsi="Times New Roman" w:cs="Times New Roman"/>
              </w:rPr>
              <w:t>влажная лакмусовая бумага)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13-14 Кислородные соединения азота.       Азотная кислота и ее соли. Окислительные свойства азотной кислоты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Несолеобразующие кислотные оксиды азота. Оксид азота (IV).  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Нитраты, селитры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контроль-опрос. Самостоятельная работа  по ДМ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 темы: тетрадь на печатной основе стр.108, № 1, 2, 3, 6. стр. 112,  № 11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27 стр.158  № 2, 4, 5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111 № 7  (одно уравнение на выбор)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свойства кислородных соединений азота, уметь писать уравнения реакций, доказывающих их свойства с точки зрения ОВР.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свойства азотной кислоты как окислителя, уметь писать реакции взаимодействия концентрированной и разбавленной азотной кислоты с металлами.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</w:t>
            </w:r>
            <w:r w:rsidRPr="006E323A"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Получение оксида азота NO</w:t>
            </w:r>
            <w:r w:rsidRPr="006E323A">
              <w:rPr>
                <w:rFonts w:ascii="Times New Roman" w:hAnsi="Times New Roman" w:cs="Times New Roman"/>
                <w:i/>
                <w:iCs/>
                <w:sz w:val="44"/>
                <w:szCs w:val="44"/>
                <w:vertAlign w:val="subscript"/>
              </w:rPr>
              <w:t>2</w:t>
            </w:r>
            <w:r w:rsidRPr="006E323A">
              <w:rPr>
                <w:rFonts w:ascii="Times New Roman" w:hAnsi="Times New Roman" w:cs="Times New Roman"/>
                <w:i/>
                <w:iCs/>
              </w:rPr>
              <w:t xml:space="preserve">  и его взаимодействие с водой.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Медь , оксид меди (II), азотная кислота  концентрированная,  вода, УИ бумага.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Взаимодействие азотной кислоты с основаниями, основными оксидами, солями.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(Растворы азотной кислоты, гидроксида натрия, мрамор свежеприготовленный гидроксид меди (II).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Образцы азотных удобрений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15. Фосфор и его соединения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Аллотропия фосфора: белый фосфор. Красный фосфор. Свойства фосфора: образование фосфидов, оксида  фосфора (V). Фосфорная кислота и три ряда ее солей: фосфаты, гидрофосфаты и дигидрофосфаты.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Биологическое значение фосфора (фосфат кальция, АТФ, ДНК и  РНК).  Применение фосфора и его соединение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Самостоятельная работа (2-3 человека):  по сборнику «Контрольные и проверочные работы. Химия 9» к учебнику Габриеляна, стр. 165. Вариант 1, 3 задание 1. 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28 стр. 163  № 1, 2.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строение атома, аллотропные видоизменения, свойства и применение.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писать уравнения реакций образования фосфидов, фосфина, оксида фосфора (V), свойств фосфорной кислоты.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Знать применение фосфора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</w:t>
            </w:r>
            <w:r w:rsidRPr="006E3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Видеофильм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"Горение фосфора, образование фосфорной кислоты"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(Красный фосфор, ложечка для сжигания веществ,  вода, лакмус, колба, спички, химический стакан).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Взаимодействие фосфорной кислоты с щелочами и солями.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Растворы фосфорной кислоты, гидроксида натрия, нитрата серебра, УИ бумага.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«Круговорот фосфора в природе»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16. Решение задач и упражнений. Обобщение и систематизация знаний по теме подгруппы </w:t>
            </w:r>
            <w:r w:rsidRPr="006E323A">
              <w:rPr>
                <w:rFonts w:ascii="Times New Roman" w:hAnsi="Times New Roman" w:cs="Times New Roman"/>
              </w:rPr>
              <w:lastRenderedPageBreak/>
              <w:t>азота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Решение упражнений по теме "Подгруппа азота". Повторение ключевых понятий темы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основе, стр. 101, № 1,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вычислять массовую долю химического элемента в формуле, массовую долю вещества в растворе, количество вещества, объём или массу  по количеству вещества, объёму или массе реагентов или продуктов реакции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Периодическая система химических элементов Д. И. Менделеева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2. Работа по ДМ, раздел «Азот и фосфор».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24-28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стр. 101-118.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ДМ, сборники задач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17. Углерод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атома и степень окисления углерода.  Аллотропия углерода: алмаз и графит. Древесный активированный уголь. Адсорбция и ее применение. Химические свойства углерода. Взаимодействие с кислородом, металлами, водородом, с оксидами металлов.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Карбиды кальция и алюминия. Ацетилен и метан. Круговорот углерода в природе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 тетрадь на печатной основе стр.119 № 3, 4-7 (устно), 8.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29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стр.172 № 1, 4 - устно, 5, 8 (ОВР не рассматривать)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составлять схемы строения атома. Знать и уметь характеризовать свойства углерода.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</w:t>
            </w:r>
            <w:r w:rsidRPr="006E323A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6E323A">
              <w:rPr>
                <w:rFonts w:ascii="Times New Roman" w:hAnsi="Times New Roman" w:cs="Times New Roman"/>
              </w:rPr>
              <w:t>Слайд-презентация темы, ПК, проектор.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Модели кристаллических решеток алмаза и графита.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Адсорбция.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 Древесный уголь, таблетки карболена, растворы чернил, сока свеклы, вишневого компота, одеколон. Стеклянная трубка диаметром 1,5 – 2 см, штатив, вата, речной песок, стакан, колба).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Противогаз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18. Кислородные соединения углерода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Оксид углерода (II) или угарный газ: получение, свойства, применение. Оксид углерода (IV) или углекислый газ. Получение, свойства, применение.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Для закрепления темы тетрадь на печатной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писать уравнения реакций, отражающие свойства оксидов углерода. Знать качественные реакции на углекислый газ и карбонаты.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Знать физиологическое действие на организм угарного газа. Уметь оказывать первую помощь при отравлении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Получение, собирание и распознавание углекислого газа.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(Мрамор, соляная </w:t>
            </w:r>
            <w:r w:rsidRPr="006E323A">
              <w:rPr>
                <w:rFonts w:ascii="Times New Roman" w:hAnsi="Times New Roman" w:cs="Times New Roman"/>
              </w:rPr>
              <w:lastRenderedPageBreak/>
              <w:t xml:space="preserve">кислота, 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Угольная кислота и ее соли. Карбонаты и гидрокарбонаты. Превращение карбонатов в гидрокарбонаты и обратно. Понятие жесткости воды и способы ее устранения. Качественная реакция на соли угольной кислоты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основе стр. 122 № 1, 2 - устно, 7, 8.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30 стр. 178 № 5, 6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стр.124 № 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стаканы, свечи , известковая вода.)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Модель,  имитирующая огнетушитель и объясняющая  принцип его работы.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 xml:space="preserve">Л. </w:t>
            </w:r>
            <w:r w:rsidRPr="006E323A">
              <w:rPr>
                <w:rFonts w:ascii="Times New Roman" w:hAnsi="Times New Roman" w:cs="Times New Roman"/>
              </w:rPr>
              <w:t>Качественная реакция на карбонат – ион. (Образцы карбонатов, соляная  кислота, пробирки  с газоотводными трубками, известковая вода)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19. Практическая работа №2 «Получение, собирание и распознавание газов»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Правила техники безопасности при выполнении данной работы.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Технологическая схема работы.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Способы собирания газов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 по правилам ТБ.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повторить §29-30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обращаться с химической посудой и лабораторным оборудованием. Получать и собирать газы: водород, кислород, аммиак, углекислый. Распознавать опытным путем кислород, водород, углекислый газ и аммиак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Инструкции для выполнения данной работы.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  <w:u w:val="single"/>
                <w:vertAlign w:val="subscript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Получение, собирание и распознавание  Н</w:t>
            </w:r>
            <w:r w:rsidRPr="006E323A">
              <w:rPr>
                <w:rFonts w:ascii="Times New Roman" w:hAnsi="Times New Roman" w:cs="Times New Roman"/>
                <w:sz w:val="44"/>
                <w:szCs w:val="44"/>
                <w:u w:val="single"/>
                <w:vertAlign w:val="subscript"/>
              </w:rPr>
              <w:t>2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(пробирка с газоотводной трубкой,  цинк, соляная кислота, спички).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 xml:space="preserve">Получение, собирание и распознавание аммиака. </w:t>
            </w:r>
            <w:r w:rsidRPr="006E323A">
              <w:rPr>
                <w:rFonts w:ascii="Times New Roman" w:hAnsi="Times New Roman" w:cs="Times New Roman"/>
              </w:rPr>
              <w:lastRenderedPageBreak/>
              <w:t xml:space="preserve">(Пробирка с кристаллическим гидроксидом кальция  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 хлоридом аммония, с газоотводной трубкой,  лакмусовая бумага).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  <w:u w:val="single"/>
                <w:vertAlign w:val="subscript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Получение, собирание и распознавание  О</w:t>
            </w:r>
            <w:r w:rsidRPr="006E323A">
              <w:rPr>
                <w:rFonts w:ascii="Times New Roman" w:hAnsi="Times New Roman" w:cs="Times New Roman"/>
                <w:sz w:val="44"/>
                <w:szCs w:val="44"/>
                <w:u w:val="single"/>
                <w:vertAlign w:val="subscript"/>
              </w:rPr>
              <w:t>2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Пробирка с перманганатом калия, спиртовка, спички,  лучинка.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  <w:u w:val="single"/>
                <w:vertAlign w:val="subscript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Получение, собирание и распознавание  СО</w:t>
            </w:r>
            <w:r w:rsidRPr="006E323A">
              <w:rPr>
                <w:rFonts w:ascii="Times New Roman" w:hAnsi="Times New Roman" w:cs="Times New Roman"/>
                <w:sz w:val="44"/>
                <w:szCs w:val="44"/>
                <w:u w:val="single"/>
                <w:vertAlign w:val="subscript"/>
              </w:rPr>
              <w:t>2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Соляная кислота, мрамор, соляная кислота, пробирки с газоотводной трубкой, известковая вода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20. Кремний и его соединения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Природные соединения кремния: кремнезем, кварц , силикаты, алюмосиликаты, асбест.  Биологическое значение кремния. Свойства кремния: полупроводниковые, взаимодействие с кислородом, металлами, </w:t>
            </w:r>
            <w:r w:rsidRPr="006E323A">
              <w:rPr>
                <w:rFonts w:ascii="Times New Roman" w:hAnsi="Times New Roman" w:cs="Times New Roman"/>
              </w:rPr>
              <w:lastRenderedPageBreak/>
              <w:t xml:space="preserve">щелочами.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 xml:space="preserve">Для закрепления темы: тетрадь на печатной основе стр. 126 № 1, 2, 5, 9. 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свойства, значение соединений кремния в живой и неживой природе.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составлять формулы соединений кремния, уравнения реакций, иллюстрирующие свойства  кремния и силикатов.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Знакомство с образцами природных соединений неметалла – кремния.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</w:rPr>
              <w:t xml:space="preserve">Оксид кремния (IV): его строение и свойства. Кремниевая кислота и ее соли. Растворимое стекло. Применение кремния и его соединений.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Стекло. Цемент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§ 31 стр. 185  № 1, 2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 стр. 126  № 3.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 xml:space="preserve"> 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Получение кремниевой кислоты.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(Силикат натрия, соляная кислота, пробирка).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Образцы изделий из фарфора различных марок, фаянса, стекла. Иллюстрации витражей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21. Решение задач и упражнений. Обобщение и систематизация знаний по теме "Подгруппа углерода"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Решение упражнений по теме "Подгруппа углерода". Повторение ключевых понятий  темы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Текущий, опрос.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Работа по 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Д/З: § 29-31.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(повторение),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задачи по тетради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производить вычисление количества вещества, объема или массы по количеству вещества, объему или массе реагентов или продуктов реакции, содержащих примеси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СD. Виртуальная лаборатория 8-11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22. Практическая работа № 3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«Получение соединений неметаллов и изучение их войств»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Правила техники безопасности при выполнении данной 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Текущий контроль-опрос по правилам ТБ.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повторить § 29-30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распознавать растворы кислот и щелочей, хлорид-, сульфат-, карбонат -ионы и ионы аммония.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Уметь писать уравнения химических реакций в молекулярном и ионном виде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Сера, уголь, серная кислота, хлорид бария, иодид калия, бромная вода, сульфат натрия, карбонат натрия, соляная кислота, индикаторы, нитрат серебра, р-р крахмала, известь, хлорид аммония, </w:t>
            </w:r>
            <w:r w:rsidRPr="006E323A">
              <w:rPr>
                <w:rFonts w:ascii="Times New Roman" w:hAnsi="Times New Roman" w:cs="Times New Roman"/>
              </w:rPr>
              <w:lastRenderedPageBreak/>
              <w:t>спиртовка, спички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20"/>
        <w:gridCol w:w="1592"/>
        <w:gridCol w:w="2910"/>
        <w:gridCol w:w="1667"/>
        <w:gridCol w:w="5136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23. Решение задач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Решение упражнений и задач по теме «Неметаллы»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повторить § 29-30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Задачи по тетради.*ДЗ: повторить § 29-30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Задачи по тетради.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производить вычисления массы и объёмов продуктов реакции с определённой долей выхода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Задачники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24. Обобщение и систематизация знаний по теме «Неметаллы»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Тематический контроль, фронтальный опрос, работа по карточкам (2-3 человека)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Работа по ДМ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повторить § 29-30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писать уравнения химических реакций в молекулярном и ионном виде.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производить вычисления массы и объёмов продуктов реакции с определённой долей выхода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Ряд активности металлов.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растворимости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25. Контрольная работа №2 «Неметаллы»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Контроль знаний, умений и навыков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*ДЗ: повторить § 29-30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строение и свойства изученных веществ.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выполнять упражнения и решать задачи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Контрольные и проверочные работы к учебнику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О. С. Габриелян «Химия 9», с. 120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240"/>
          <w:tblCellSpacing w:w="-8" w:type="dxa"/>
        </w:trPr>
        <w:tc>
          <w:tcPr>
            <w:tcW w:w="13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Р а з д е л  п р о г р а м м ы: Первоначальные представления об органических веществах (13 часов)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1. Предмет органической химии. Особенности органических веществ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Первоначальные сведения о строении органических веществ. Теория витализма.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Ученые, работы которых опровергли теорию витализма.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Понятие об изомерии и гомологическом ряде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закрепления: с. 200 № 3-5 (устно).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§ 32, с. 200,</w:t>
            </w:r>
            <w:r w:rsidRPr="006E323A">
              <w:rPr>
                <w:rFonts w:ascii="Times New Roman" w:hAnsi="Times New Roman" w:cs="Times New Roman"/>
              </w:rPr>
              <w:br/>
              <w:t>№ 1, 2, 6.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особенности органических соединений, валентность и степень окисления элементов в соединениях.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определять изомеры и гомологи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  <w:r w:rsidRPr="006E323A">
              <w:rPr>
                <w:rFonts w:ascii="Times New Roman" w:hAnsi="Times New Roman" w:cs="Times New Roman"/>
              </w:rPr>
              <w:t xml:space="preserve"> Слайд-презентация, проектор, ноутбук.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Модели молекул органических соединений.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Портреты Бутлерова, Велера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2. Предельные углеводороды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Строение алканов.  Номенклатура алканов.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Углеводороды: метан, этан, особенности физических и химических свойств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Опрос + индивидуальная работа по карточкам.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 с. 205 № 2.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§33, Тетрадь на печат. основе: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141-143 (4-5 заданий по выбору).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понятия: «предельные углеводороды, гомологический ряд предельных углеводородов, изомерия».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Уметь записывать структурные формулы изомеров и гомологов. Давать названия изученным веществам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нефти, каменного угля и продуктов их переработки, горение углеводородов и обнаружение продуктов их горения.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Видеоэксперимент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3. Непредельные углеводороды. Этилен и его гомологи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Непредельные углеводороды: этилен. Химическое строение молекулы этилена. Двойная связь. Взаимодействие этилена с водой. Полимеризация. Полиэтилен и его значение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опрос + индивидуальная работа по карточкам.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 с.210 № 1-3 (устно)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 34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143-145,  (4-5 заданий по выбору).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называть изученные вещества, уметь характеризовать химические свойства органических соединений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 xml:space="preserve">Д.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изделий из полиэтилена, качественные реакции на этилен.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Видеоэксперимент 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4. Практическая работа №4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Шаростержневые и другие виды моделей молекул веществ.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Повторение  §32- 34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На основе знаний химического строения молекул уметь изготавливать модели молекул углеводородов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Пластилин, спички, подставки.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Наборы шариков </w:t>
            </w:r>
            <w:r w:rsidRPr="006E323A">
              <w:rPr>
                <w:rFonts w:ascii="Times New Roman" w:hAnsi="Times New Roman" w:cs="Times New Roman"/>
              </w:rPr>
              <w:lastRenderedPageBreak/>
              <w:t xml:space="preserve">для составления 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«Изготовление моделей углеводородов»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Валентные углы, длины связей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моделей молекул органических веществ.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Таблицы «Алканы, Алены»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5. Решение задач и упражнений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Решение упражнений и задач по теме «Углеводороды»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Текущая работа по 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 33-34, упражнения по тетради.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применять навыки решения расчётных задач, полученные в курсе неорганической химии, при работе с формулами органических соединений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ДМ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Задачники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6. Спирты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Спирты и их атомность. Метанол, этанол, этиленгликоль, глицерин – важнейшие представители класса спиртов, их строение и свойства. Понятие о карбонильной группе и альдегидах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опрос.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закрепления: с. 216 № 1-3.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 35, с. 216, № 4, 5.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описывать свойства и физиологическое действие на организм этилового спирта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Видеофрагмент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"Образцы спиртов (этанол, глицерин)"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СD. Открытая химия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7. Предельные одноосновные карбоновые кислоты. Сложные эфиры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Карбоксильная группа и общая формула предельных одноосновных карбоновых кислот. Муравьиная и уксусная кислоты - важнейшие представители класса предельных одноосновных карбоновых кислот, их строение и свойства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опрос + индив. работа по карточкам.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закрепления: тетрадь на печатной основе, с. 148, № 2-4.  Д/З § 36,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Тетрадь на печатной основе, с. 148 № 2-4. 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характеризовать типичные свойства уксусной кислоты. Знать реакцию этерификации и формулы сложных эфиров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r w:rsidRPr="006E323A">
              <w:rPr>
                <w:rFonts w:ascii="Times New Roman" w:hAnsi="Times New Roman" w:cs="Times New Roman"/>
                <w:i/>
                <w:iCs/>
              </w:rPr>
              <w:t>Образцы кислот (муравьиной, уксусной, стеариновой).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Лакмус, гранулы цинка, раствор гидроксида натрия, оксид магния, свежеприготовленный гидроксид меди (II).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8. Жиры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Предельные и непредельные жирные кислоты. Жиры как сложные эфиры. Растительные и животные жиры, их применение. Понятие о мылах, синтетических моющих средствах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 xml:space="preserve">Текущий опрос. Тетрадь на печатной основе, с. 151 № 3. 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Д/З § 36,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A">
              <w:rPr>
                <w:rFonts w:ascii="Times New Roman" w:hAnsi="Times New Roman" w:cs="Times New Roman"/>
                <w:sz w:val="20"/>
                <w:szCs w:val="20"/>
              </w:rPr>
              <w:t>Провести самостоятельный поиск хим. информации с использованием различных источников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Иметь представление о биологически важных органических веществах: жирах как сложных эфирах глицерина и жирных кислот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Образцы жиров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Таблицы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9. Аминокислоты. Белки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Аминокислоты. Получение и свойства аминокислот. Биологическая роль аминокислот. Пептидная связь и полипептиды. Уровни организации структуры белка. Свойства белков и их биологические функции. Качественные реакции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Фронтальный опрос.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Для закрепления: с. 231 № 1-3 (устно).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§3 8, тетрадь на печатной основе,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154–155.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Иметь первоначальные сведения о белках и аминокислотах, их роли в живом организме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Качественные реакции на белки.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Видеофрагмент 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10. Углеводы.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Углеводы: моносахариды, дисахариды, полисахариды. Глюкоза и фруктоза. Сахароза. Крахмал. Целлюлоза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Текущ. опрос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§39,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с. 156 № 3-8.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Иметь первоначальные представления о строении углеводов. Глюкоза, ее свойства и значение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6E323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Глюкоза, сахароза, крахмал, целлюлоза (вата).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E323A">
              <w:rPr>
                <w:rFonts w:ascii="Times New Roman" w:hAnsi="Times New Roman" w:cs="Times New Roman"/>
                <w:i/>
                <w:iCs/>
              </w:rPr>
              <w:t>Коллекции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11. Полимеры.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Основные понятия химии ВМС: «полимер», «мономер», «структурное звено», «степень полимеризации», «средняя </w:t>
            </w:r>
            <w:r w:rsidRPr="006E323A">
              <w:rPr>
                <w:rFonts w:ascii="Times New Roman" w:hAnsi="Times New Roman" w:cs="Times New Roman"/>
              </w:rPr>
              <w:lastRenderedPageBreak/>
              <w:t>молекулярная масса полимера». Краткий обзор важнейших полимеров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Текущ. опрос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 § 40,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Тетрадь на печатной основе,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с.160-161 № 4-7.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Иметь первоначальные сведения о полимерах на примере полиэтилена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E323A">
              <w:rPr>
                <w:rFonts w:ascii="Times New Roman" w:hAnsi="Times New Roman" w:cs="Times New Roman"/>
                <w:u w:val="single"/>
              </w:rPr>
              <w:t>Демонстрация: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изделий из полиэтилена.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Коллекция «Пластмассы»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12. Решение задач и упражнений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Решение упражнений по теме «Первоначальные представления об органических веществах». Повторение ключевых понятий темы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Фронтальный опрос.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Работа по 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§33-42 (просмотреть и повторить)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задания по тетради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писать уравнения реакций органических веществ, решать простейшие цепочки превращений.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вычислять массы, объёмы, количества вещества по формулам органических соединений и  уравнениям реакций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Задачники 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13. Обобщение и систематизация знаний по теме «Органические соединения»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Отработка теоретического материала в рамках данной темы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 опрос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повторение, гл. 5, задания по тетради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Знать формулы метана и его ближайших гомологов, этилена и его ближайших гомологов.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писать уравнения реакций органических веществ, решать простейшие цепочки превращений.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вычислять массы, объёмы, количества вещества по формулам органических соединений и  уравнениям реакций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Задачники 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300"/>
          <w:tblCellSpacing w:w="-8" w:type="dxa"/>
        </w:trPr>
        <w:tc>
          <w:tcPr>
            <w:tcW w:w="13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Р а з д е л  п р о г р а м м ы: Химия и жизнь (8 часов)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1650"/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1. Человек в мире веществ, материалов и химических реакций.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Химические реакции в ОС. Роль химии в жизни современного человека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Конспект.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Самост. поиск хим. информации с использованием различных источников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использовать приобретенные знания и умения для безопасного обращения с веществами и минералами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  <w:r w:rsidRPr="006E323A">
              <w:rPr>
                <w:rFonts w:ascii="Times New Roman" w:hAnsi="Times New Roman" w:cs="Times New Roman"/>
              </w:rPr>
              <w:t xml:space="preserve"> Образцы строительных и поделочных материалов. Слайд-лекция «Химия вокруг нас», ПК, проектор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2. Химия и здоровье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Проблемы безопасного использования веществ и химических реакций в повседневной жизни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Конспект.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Самост. поиск химической информации с использованием различных </w:t>
            </w:r>
            <w:r w:rsidRPr="006E323A">
              <w:rPr>
                <w:rFonts w:ascii="Times New Roman" w:hAnsi="Times New Roman" w:cs="Times New Roman"/>
              </w:rPr>
              <w:lastRenderedPageBreak/>
              <w:t>источников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lastRenderedPageBreak/>
              <w:t>Иметь представления о лекарственных препаратах, их применении. Использовать приобретенные знания для безопасного обращения с веществами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Компьютерная презентация темы, проектор, ноутбук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lastRenderedPageBreak/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3. Химические элементы в клетках живых организмов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Макро- и микроэлементы. Роль микроэлементов в жизнедеятельности растений, животных и человека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Конспект.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Самост. поиск хим. информации с использованием разл. источников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оценивать влияние химического загрязнения окружающей среды на организм человека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Таблицы.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Схемы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4. Бытовая химическая грамотность.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Практическая работа № 5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«Знакомство с образцами химических средств санитарии и гигиены»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Правила техники безопасности при выполнении данной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опрос по правилам ТБ.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Сб. Ширшиной Н.В. «Химия для гуманитариев», стр. 96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Использовать приобретенные знания и умения для критической оценки информации о веществах, используемых в быту. Влияние синтетических моющих средств на водную среду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использовать приобретенные знания и умения: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в практической деятельности и повседневной жизни для безопасного обращения с веществами и материалами;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Практическая работа № 5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5. Химия и пища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Калорийность важнейших компонентов пищи: белков, жиров, углеводов. Понятие о пищевых добавках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Конспект.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Самост. поиск хим. информации с использованием разл. источников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жизни: обоснование  основных принципов здорового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 xml:space="preserve">Д. </w:t>
            </w:r>
            <w:r w:rsidRPr="006E323A">
              <w:rPr>
                <w:rFonts w:ascii="Times New Roman" w:hAnsi="Times New Roman" w:cs="Times New Roman"/>
              </w:rPr>
              <w:t>Презентация видеопроекта «Химия на кухне»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Сб. Ширшиной Н. В. Химия для гуманитариев, стр. 64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6. Природные источники углеводородов и их применение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Нефть, природный газ и их применение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Текущий: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повтор. основы строения и номенклатуры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Иметь представление о природных источниках углеводородов и способах их переработки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Д.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Образцы нефти, каменного угля и продуктов их переработки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изученных классов углеводородов.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Д/З. Повторить § 33.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(коллекции).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Таблицы 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7. Химическое загрязнение окружающей среды и его последствия.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Виды химического загрязнения гидросферы, атмосферы, почвы и его последствия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 различать экологические проблемы вокруг  нас и экологически грамотно вести себя в окружающей среде.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Проектор, ноутбук, видео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8. Обобщение и систематизация знаний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Отработка теоретического материала в рамках данной темы.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Решение задач с экологическим содержанием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Уметь: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ДМ, карточки, задачники</w:t>
            </w:r>
          </w:p>
        </w:tc>
      </w:tr>
      <w:tr w:rsidR="009E5D81" w:rsidRPr="006E323A" w:rsidTr="00C102D6">
        <w:tblPrEx>
          <w:tblCellSpacing w:w="-8" w:type="dxa"/>
        </w:tblPrEx>
        <w:trPr>
          <w:trHeight w:val="210"/>
          <w:tblCellSpacing w:w="-8" w:type="dxa"/>
        </w:trPr>
        <w:tc>
          <w:tcPr>
            <w:tcW w:w="13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323A">
              <w:rPr>
                <w:rFonts w:ascii="Times New Roman" w:hAnsi="Times New Roman" w:cs="Times New Roman"/>
                <w:b/>
                <w:bCs/>
              </w:rPr>
              <w:t>Р а з д е л   п р о г р а м м ы: Повторение  основных вопросов курса 9 класса (3 часа)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1. Классификация и свойства неорганических  и органических веществ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Простые и сложные вещества, металлы, неметаллы, оксиды, основания, кислоты, соли. Строение, номенклатура органических веществ. Обобщение и систематизация знаний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Тематический контроль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Знать: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b/>
                <w:bCs/>
                <w:i/>
                <w:iCs/>
              </w:rPr>
              <w:t>важнейшие химические понятия</w:t>
            </w:r>
            <w:r w:rsidRPr="006E323A">
              <w:rPr>
                <w:rFonts w:ascii="Times New Roman" w:hAnsi="Times New Roman" w:cs="Times New Roman"/>
              </w:rPr>
              <w:t>: химический элемент, атом, молекула, относительные атомная и молекулярная массы, ион;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 - периодический закон; важнейшие качественные реакции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Уметь: 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b/>
                <w:bCs/>
                <w:i/>
                <w:iCs/>
              </w:rPr>
              <w:t>характеризовать</w:t>
            </w:r>
            <w:r w:rsidRPr="006E323A">
              <w:rPr>
                <w:rFonts w:ascii="Times New Roman" w:hAnsi="Times New Roman" w:cs="Times New Roman"/>
              </w:rPr>
              <w:t xml:space="preserve"> химический элемент (от водорода до кальция) на основе их положения в периодической системе Д. И. Менделеева и особенности строения их атомов;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- </w:t>
            </w:r>
            <w:r w:rsidRPr="006E323A">
              <w:rPr>
                <w:rFonts w:ascii="Times New Roman" w:hAnsi="Times New Roman" w:cs="Times New Roman"/>
                <w:b/>
                <w:bCs/>
                <w:i/>
                <w:iCs/>
              </w:rPr>
              <w:t>составлять</w:t>
            </w:r>
            <w:r w:rsidRPr="006E323A">
              <w:rPr>
                <w:rFonts w:ascii="Times New Roman" w:hAnsi="Times New Roman" w:cs="Times New Roman"/>
              </w:rPr>
              <w:t xml:space="preserve"> формулы неорганических соединений изученных классов, писать уравнения ОВР и в  ионном виде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ПСХЭ.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Таблица растворимости.</w:t>
            </w:r>
          </w:p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ДМ (малый ЕГЭ)</w:t>
            </w: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6E323A">
        <w:rPr>
          <w:rFonts w:ascii="Times New Roman" w:hAnsi="Times New Roman" w:cs="Times New Roman"/>
          <w:i/>
          <w:iCs/>
        </w:rPr>
        <w:br w:type="page"/>
      </w:r>
      <w:r w:rsidRPr="006E323A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025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9"/>
        <w:gridCol w:w="1592"/>
        <w:gridCol w:w="2910"/>
        <w:gridCol w:w="1637"/>
        <w:gridCol w:w="5167"/>
        <w:gridCol w:w="2000"/>
      </w:tblGrid>
      <w:tr w:rsidR="009E5D81" w:rsidRPr="006E323A" w:rsidTr="00C102D6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2-3. Итоговый тест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Итоговый контороль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Материал за курс химии 8-9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Компьютерный итоговый тест. В. Г. Денисова. Химия. Тренажеры и тесты. - Волгоград: Учитель, 2007</w:t>
            </w:r>
          </w:p>
        </w:tc>
      </w:tr>
      <w:tr w:rsidR="009E5D81" w:rsidRPr="006E323A" w:rsidTr="00C102D6">
        <w:tblPrEx>
          <w:tblCellSpacing w:w="-8" w:type="dxa"/>
        </w:tblPrEx>
        <w:trPr>
          <w:tblCellSpacing w:w="-8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23A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D81" w:rsidRPr="006E323A" w:rsidRDefault="009E5D81" w:rsidP="00C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E5D81" w:rsidRPr="006E323A" w:rsidRDefault="009E5D81" w:rsidP="009E5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5D81" w:rsidRDefault="009E5D81" w:rsidP="009E5D81"/>
    <w:p w:rsidR="00761DCF" w:rsidRDefault="00761DCF"/>
    <w:sectPr w:rsidR="00761DCF" w:rsidSect="009E5D81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95A5"/>
    <w:multiLevelType w:val="singleLevel"/>
    <w:tmpl w:val="64251D20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165D2706"/>
    <w:multiLevelType w:val="singleLevel"/>
    <w:tmpl w:val="2B0E2FCD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C0E8C"/>
    <w:rsid w:val="00244A14"/>
    <w:rsid w:val="00761DCF"/>
    <w:rsid w:val="009E5D81"/>
    <w:rsid w:val="00D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7593</Words>
  <Characters>43285</Characters>
  <Application>Microsoft Office Word</Application>
  <DocSecurity>0</DocSecurity>
  <Lines>360</Lines>
  <Paragraphs>101</Paragraphs>
  <ScaleCrop>false</ScaleCrop>
  <Company>сош4</Company>
  <LinksUpToDate>false</LinksUpToDate>
  <CharactersWithSpaces>50777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алла-инф</cp:lastModifiedBy>
  <cp:revision>2</cp:revision>
  <dcterms:created xsi:type="dcterms:W3CDTF">2011-09-08T04:44:00Z</dcterms:created>
  <dcterms:modified xsi:type="dcterms:W3CDTF">2014-01-25T13:41:00Z</dcterms:modified>
</cp:coreProperties>
</file>