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E2" w:rsidRDefault="000D474C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Секретарь\Desktop\титульный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ьный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74C" w:rsidRDefault="000D474C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474C" w:rsidRDefault="000D474C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0D2">
        <w:rPr>
          <w:rFonts w:ascii="Times New Roman" w:hAnsi="Times New Roman" w:cs="Times New Roman"/>
          <w:b/>
          <w:sz w:val="24"/>
          <w:szCs w:val="24"/>
        </w:rPr>
        <w:t>2. Цели и задачи   структурного подразделения общеобразовательного учреждения</w:t>
      </w: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        2.1. Основными целями структурного подразделения образовательного учреждения является реализация образовательных программ начального общего, основного общего и среднего (полного) общего образования на основе ФГОС начального, основного и среднего полного образования,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        2.2. Основными задачами   структурного подразделения являются: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достижение обучающимися соответствующего образовательного уровня УУД, создание основы  для  осознанного  выбора и последующего освоения профессиональных образовательных программ выпускниками; 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>адаптацию обучающихся к жизни в обществе;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>воспитание у обучающихся гражданственности, трудолюбия,  уважения к правам и свободам человека, любви к окружающей природе, Родине, семье.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D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B60B61" w:rsidRPr="00BC40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60B61" w:rsidRPr="00BC40D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="00B60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</w:t>
      </w:r>
      <w:r w:rsidRPr="00BC40D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классов в </w:t>
      </w:r>
      <w:r w:rsidR="003261E2"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зависимости от санитарных норм,имеющихся условий для осуществления образовательного процесса.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приёма в классы </w:t>
      </w:r>
      <w:r w:rsidR="00504802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регламентируются Уставом школы.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 xml:space="preserve">   приёма   регламентируется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равилами   приёма   в   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колу,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основанными на действующем законодательстве.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Права, социальные льготы и гарантии работников </w:t>
      </w:r>
      <w:r w:rsidR="00BC40D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Уставо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школы, трудовым договором, условия которого не могут противоречить Трудовом кодексу РФ.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обучающихся </w:t>
      </w:r>
      <w:r w:rsidR="00BC40D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Уставом 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правах и обязанностях обучающихся, Правилам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и поведения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З.Образовательная деятельность </w:t>
      </w:r>
      <w:r w:rsidR="00BC40D2" w:rsidRPr="00BC40D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4503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права граждан на получение общедоступного и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 посредством предоставления образовательных услуг и призван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о обеспечить благоприятные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для обучения, воспитания и развития граждан в соответствии с их склонностями способностями, интересами и состоянием здоровья.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4503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трех ступеней образования: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первая ступень - начальное общее (1-4 классы) - 4 года обучения;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вторая ступень - основное общее (5-9 классы) - 5 лет обучения;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третья ступень - среднее (полное) общее (10-11 классы) - 2 года обучения.</w:t>
      </w:r>
    </w:p>
    <w:p w:rsidR="00F45032" w:rsidRDefault="00F45032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</w:t>
      </w:r>
      <w:r w:rsidR="00F45032">
        <w:rPr>
          <w:rFonts w:ascii="Times New Roman" w:hAnsi="Times New Roman" w:cs="Times New Roman"/>
          <w:b/>
          <w:sz w:val="24"/>
          <w:szCs w:val="24"/>
        </w:rPr>
        <w:t>структурным</w:t>
      </w:r>
      <w:r w:rsidR="00F45032" w:rsidRPr="00F45032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F45032">
        <w:rPr>
          <w:rFonts w:ascii="Times New Roman" w:hAnsi="Times New Roman" w:cs="Times New Roman"/>
          <w:b/>
          <w:sz w:val="24"/>
          <w:szCs w:val="24"/>
        </w:rPr>
        <w:t>ем</w:t>
      </w:r>
    </w:p>
    <w:p w:rsidR="00F45032" w:rsidRPr="00F45032" w:rsidRDefault="00F4503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законодательством РФ, Уставом школы и настоящим Положением. Оно строится на принципах единоначалия и самоуправления.</w:t>
      </w:r>
    </w:p>
    <w:p w:rsidR="00F45032" w:rsidRPr="00F45032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</w:rPr>
        <w:t>Формами самоупр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авления являются общее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трудового коллектива 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и родительский комитет</w:t>
      </w:r>
      <w:r w:rsidR="00F45032" w:rsidRPr="00BC40D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 своей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руководствуютсясоответствующими положениями. Данные органы самоуправления входят в состав обще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Школы и общешкольного родительского комитета.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014D9">
        <w:rPr>
          <w:rFonts w:ascii="Times New Roman" w:eastAsia="Times New Roman" w:hAnsi="Times New Roman" w:cs="Times New Roman"/>
          <w:sz w:val="24"/>
          <w:szCs w:val="24"/>
        </w:rPr>
        <w:t>Компетенция д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иректора базовой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в отношении деятельности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5032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общее руководство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0B61" w:rsidRPr="00F45032" w:rsidRDefault="00F4503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действует от и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мени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, представляет его интересы;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имени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</w:t>
      </w:r>
      <w:r>
        <w:rPr>
          <w:rFonts w:ascii="Times New Roman" w:eastAsia="Times New Roman" w:hAnsi="Times New Roman" w:cs="Times New Roman"/>
          <w:sz w:val="24"/>
          <w:szCs w:val="24"/>
        </w:rPr>
        <w:t>ействия, направле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нные на реализацию прав владения</w:t>
      </w:r>
      <w:r w:rsidR="00F45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пользования и распоряжения имуществом и денежными средствами;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заключает договоры, в том числе трудовые договоры (контракты), связанные с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Pr="004014D9" w:rsidRDefault="00B60B61" w:rsidP="004014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B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внутреннюю структуру управления </w:t>
      </w:r>
      <w:r w:rsidR="00F45032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штатное расписание,контролирует работу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иную деятельность в пределах своей компетенции</w:t>
      </w:r>
      <w:r w:rsidR="004014D9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со своими должностными обязанностями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деятельностью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, назначаемый и освобождаемый от должности приказом директора Школы по согласо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 xml:space="preserve">ванию с Учредителем. </w:t>
      </w:r>
    </w:p>
    <w:p w:rsidR="008A0C7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>еет право представлять Школу в о</w:t>
      </w:r>
      <w:r>
        <w:rPr>
          <w:rFonts w:ascii="Times New Roman" w:eastAsia="Times New Roman" w:hAnsi="Times New Roman" w:cs="Times New Roman"/>
          <w:sz w:val="24"/>
          <w:szCs w:val="24"/>
        </w:rPr>
        <w:t>тношениях с органами государственной власти и местного самоуправления</w:t>
      </w:r>
      <w:r w:rsidR="008A0C78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5103C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0B61" w:rsidRDefault="005103C8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руководит дея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тельностью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функционирование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решает вопросы хозяйственной деятельности;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 указания, обязательные для всех работников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директору Школы для заключения проекты договоров с заказчиками на оказание услуг.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в Школу отчеты о деятельности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издает распоряжения по </w:t>
      </w:r>
      <w:r w:rsidR="005103C8">
        <w:rPr>
          <w:rFonts w:ascii="Times New Roman" w:hAnsi="Times New Roman" w:cs="Times New Roman"/>
          <w:sz w:val="24"/>
          <w:szCs w:val="24"/>
        </w:rPr>
        <w:t>структурному подразделению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своих полномочий;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утверждает расписание занятий обучающихся и графики работы работников, составляет и представляет на утверждение директора Школы должностные инструкции работников: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директору Школы сведения для тарификации работников;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работников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установлению надбавок и доплат, премированию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выполняет другие функции, предусмотренные должностной инструкцией</w:t>
      </w:r>
      <w:r w:rsidR="008A0C7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103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выполнение задач, плановую и трудовую дисциплину в соответствии с правами и обязанностями обучающихся и работников, определяемыми Трудовым кодексом Российской Федерации, т.е. в соответствии с Трудовым договором и должностными обязанностями.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</w:t>
      </w:r>
      <w:r w:rsidR="00CA13EB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осуществляется по трудовым договорам, заключаемым директором Школы по письменному представлению</w:t>
      </w:r>
      <w:r w:rsidR="00CA13E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аведую</w:t>
      </w:r>
      <w:r w:rsidR="00CA13EB"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CA13EB">
        <w:rPr>
          <w:rFonts w:ascii="Times New Roman" w:hAnsi="Times New Roman" w:cs="Times New Roman"/>
          <w:sz w:val="24"/>
          <w:szCs w:val="24"/>
        </w:rPr>
        <w:t>структурным</w:t>
      </w:r>
      <w:r w:rsidR="00CA13EB" w:rsidRPr="00BC40D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CA13EB">
        <w:rPr>
          <w:rFonts w:ascii="Times New Roman" w:hAnsi="Times New Roman" w:cs="Times New Roman"/>
          <w:sz w:val="24"/>
          <w:szCs w:val="24"/>
        </w:rPr>
        <w:t>ем.</w:t>
      </w:r>
    </w:p>
    <w:p w:rsidR="00B60B6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60B61">
        <w:rPr>
          <w:rFonts w:ascii="Times New Roman" w:hAnsi="Times New Roman" w:cs="Times New Roman"/>
          <w:sz w:val="24"/>
          <w:szCs w:val="24"/>
        </w:rPr>
        <w:t xml:space="preserve">. 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</w:t>
      </w:r>
      <w:r w:rsidR="008A0C7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100A57">
        <w:rPr>
          <w:rFonts w:ascii="Times New Roman" w:eastAsia="Times New Roman" w:hAnsi="Times New Roman" w:cs="Times New Roman"/>
          <w:sz w:val="24"/>
          <w:szCs w:val="24"/>
        </w:rPr>
        <w:t>свою деятельность в соответствии со своей компетенцией, закрепленной в Уставе школы.</w:t>
      </w:r>
    </w:p>
    <w:p w:rsidR="00B60B6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B60B61">
        <w:rPr>
          <w:rFonts w:ascii="Times New Roman" w:hAnsi="Times New Roman" w:cs="Times New Roman"/>
          <w:sz w:val="24"/>
          <w:szCs w:val="24"/>
        </w:rPr>
        <w:t xml:space="preserve">. 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 входят в состав Педагогического совета Школы и её предметных методических объединений.</w:t>
      </w: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Финансово-хозяйственная деятельность </w:t>
      </w:r>
      <w:r w:rsidR="00A94121" w:rsidRPr="00A94121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  <w:r w:rsidRPr="00A941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9412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A94121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его деятельности наделяется имуществом Школы, находящимся на праве оперативного управления Школой.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находит</w:t>
      </w:r>
      <w:r w:rsidR="00393E0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на отдельном балансе (при наличии отдельного баланса), который представляет собой часть самостоятельного баланса Школы. Работники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муниципального бюджета (включая субвенции и субсидии из других бюджетов), а также за счет средств из внебюджетных источников по отдельным сметам доходов и расходов.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финансового обеспечения хозяйственной деятельности, социального развития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оплаты труда ее рабо</w:t>
      </w:r>
      <w:r w:rsidR="00A94121">
        <w:rPr>
          <w:rFonts w:ascii="Times New Roman" w:eastAsia="Times New Roman" w:hAnsi="Times New Roman" w:cs="Times New Roman"/>
          <w:sz w:val="24"/>
          <w:szCs w:val="24"/>
        </w:rPr>
        <w:t>тников слу</w:t>
      </w:r>
      <w:r>
        <w:rPr>
          <w:rFonts w:ascii="Times New Roman" w:eastAsia="Times New Roman" w:hAnsi="Times New Roman" w:cs="Times New Roman"/>
          <w:sz w:val="24"/>
          <w:szCs w:val="24"/>
        </w:rPr>
        <w:t>жат средства бюджетов различных уровней.</w:t>
      </w:r>
    </w:p>
    <w:p w:rsidR="00B60B61" w:rsidRPr="00B50DB8" w:rsidRDefault="00B60B61" w:rsidP="00B50D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бухгалтерией Школы.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организована деятельность, 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t>приносящая доход, предусмотренная Уставом и локальными актами школы.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50DB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имущество для организации и осуществления образовательного процесса, которое учитывается базовой школой на особом балансе.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на текущий и капитальный ремонт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несёт Учредитель.</w:t>
      </w:r>
    </w:p>
    <w:p w:rsidR="00B50DB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B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50DB8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Создание, </w:t>
      </w:r>
      <w:r w:rsidRPr="00B50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ликвидация, реорганизация </w:t>
      </w:r>
      <w:r w:rsidR="00B50DB8" w:rsidRPr="00B50DB8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50DB8" w:rsidRPr="00B50DB8" w:rsidRDefault="00B50DB8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50DB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создаётся, реорганизуются, переименовывается и ликвидируются Учредителем в соответствии с законодательством Российской Федерации.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ликвидации, реорганизации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Учредитель берёт на себя ответственность за перевод обучающихся в другие общеобразовательные учреждения по согласованию с родителями.</w:t>
      </w:r>
    </w:p>
    <w:p w:rsidR="00B60B61" w:rsidRPr="00B60B61" w:rsidRDefault="00B60B61" w:rsidP="00B60B61"/>
    <w:sectPr w:rsidR="00B60B61" w:rsidRPr="00B60B61" w:rsidSect="00F3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9ED"/>
    <w:multiLevelType w:val="hybridMultilevel"/>
    <w:tmpl w:val="E446C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B61"/>
    <w:rsid w:val="000C2F3E"/>
    <w:rsid w:val="000D14F6"/>
    <w:rsid w:val="000D474C"/>
    <w:rsid w:val="00100A57"/>
    <w:rsid w:val="00191B58"/>
    <w:rsid w:val="001B3A24"/>
    <w:rsid w:val="003261E2"/>
    <w:rsid w:val="00393E06"/>
    <w:rsid w:val="004014D9"/>
    <w:rsid w:val="00504802"/>
    <w:rsid w:val="005103C8"/>
    <w:rsid w:val="00612389"/>
    <w:rsid w:val="0078430D"/>
    <w:rsid w:val="008A0C78"/>
    <w:rsid w:val="00936995"/>
    <w:rsid w:val="009F1098"/>
    <w:rsid w:val="00A94121"/>
    <w:rsid w:val="00AF0790"/>
    <w:rsid w:val="00B273A6"/>
    <w:rsid w:val="00B40B35"/>
    <w:rsid w:val="00B50DB8"/>
    <w:rsid w:val="00B60B61"/>
    <w:rsid w:val="00BC40D2"/>
    <w:rsid w:val="00BE7EC5"/>
    <w:rsid w:val="00C27352"/>
    <w:rsid w:val="00C31485"/>
    <w:rsid w:val="00C37528"/>
    <w:rsid w:val="00CA13EB"/>
    <w:rsid w:val="00CB30DB"/>
    <w:rsid w:val="00F32EE8"/>
    <w:rsid w:val="00F4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4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Людмила</cp:lastModifiedBy>
  <cp:revision>2</cp:revision>
  <cp:lastPrinted>2014-03-25T11:07:00Z</cp:lastPrinted>
  <dcterms:created xsi:type="dcterms:W3CDTF">2019-08-02T19:09:00Z</dcterms:created>
  <dcterms:modified xsi:type="dcterms:W3CDTF">2019-08-02T19:09:00Z</dcterms:modified>
</cp:coreProperties>
</file>