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"/>
        <w:gridCol w:w="2396"/>
        <w:gridCol w:w="708"/>
        <w:gridCol w:w="828"/>
        <w:gridCol w:w="2111"/>
        <w:gridCol w:w="2125"/>
        <w:gridCol w:w="888"/>
        <w:gridCol w:w="1431"/>
        <w:gridCol w:w="1264"/>
        <w:gridCol w:w="784"/>
        <w:gridCol w:w="995"/>
      </w:tblGrid>
      <w:tr w:rsidR="007B2674">
        <w:trPr>
          <w:tblCellSpacing w:w="-8" w:type="dxa"/>
        </w:trPr>
        <w:tc>
          <w:tcPr>
            <w:tcW w:w="13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Календарно-тематическое планирование уроков химии 10 класса (базовый уровень)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2674">
        <w:trPr>
          <w:trHeight w:val="129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содержания.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демонстрационный,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Л– лабораторный.)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уровню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обучающихся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необязательного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Д/з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(номер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параграфа,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(план   и    факт.)</w:t>
            </w:r>
          </w:p>
        </w:tc>
      </w:tr>
      <w:tr w:rsidR="007B2674">
        <w:trPr>
          <w:trHeight w:val="34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B2674">
        <w:trPr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Введение    (1 ч) </w:t>
            </w:r>
          </w:p>
        </w:tc>
      </w:tr>
      <w:tr w:rsidR="007B2674">
        <w:trPr>
          <w:trHeight w:val="322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 органической химии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органической химии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науки.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органических веществ,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отличие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неорганических.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Группы природных, </w:t>
            </w:r>
            <w:r>
              <w:rPr>
                <w:rFonts w:ascii="Times New Roman" w:hAnsi="Times New Roman" w:cs="Times New Roman"/>
              </w:rPr>
              <w:t xml:space="preserve"> искусственных и </w:t>
            </w:r>
            <w:r>
              <w:rPr>
                <w:rFonts w:ascii="Times New Roman" w:hAnsi="Times New Roman" w:cs="Times New Roman"/>
                <w:color w:val="000000"/>
              </w:rPr>
              <w:t>синтетических соедине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понятия: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органическая химия,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природные,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искусственные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синтетические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соединения.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особенности,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характеризующие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соединения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Предварительный.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Стр.12,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</w:rPr>
              <w:t>№4,5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Краткие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сведения об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ученых,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которых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нанесли удар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 теории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витализма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1, упр. 1, задача №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Строение и классификация органических соединений.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Реакции в органической химии (5 ч).</w:t>
            </w:r>
          </w:p>
        </w:tc>
      </w:tr>
      <w:tr w:rsidR="007B2674">
        <w:trPr>
          <w:trHeight w:val="154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  Теория химического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строения органических соединений А. М. Бут-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лерова.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ТХС Бутлерова.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Валентность. Изомерия.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 теории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химического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положения ТХС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Бутлерова;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начение ТХС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современной химии.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</w:rPr>
              <w:t>Фронталь</w:t>
            </w:r>
            <w:r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опрос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2, упр. 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9,10,11.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452"/>
        <w:gridCol w:w="731"/>
        <w:gridCol w:w="851"/>
        <w:gridCol w:w="2163"/>
        <w:gridCol w:w="2039"/>
        <w:gridCol w:w="867"/>
        <w:gridCol w:w="1462"/>
        <w:gridCol w:w="1294"/>
        <w:gridCol w:w="790"/>
        <w:gridCol w:w="876"/>
      </w:tblGrid>
      <w:tr w:rsidR="007B2674">
        <w:trPr>
          <w:trHeight w:val="1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69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 Бутлерова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органической и общей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-модели молекул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органических веществ.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Коллекция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органических веществ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понятия: гомолог,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ческий ряд,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изомерия.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составлять структурные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формулы изомеров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предложенных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углеводородов,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изомеры среди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нескольких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структурных формул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д/з.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письмен.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Стр.21,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2, 3,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4, 8.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49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органических соединений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соединений: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а) по строению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углеродного скелета: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ациклические,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карбоциклические,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том числе</w:t>
            </w:r>
            <w:r>
              <w:rPr>
                <w:rFonts w:ascii="Times New Roman" w:hAnsi="Times New Roman" w:cs="Times New Roman"/>
                <w:color w:val="000000"/>
              </w:rPr>
              <w:br/>
              <w:t>арены;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б) по функциональным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группам: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спирты, фенолы, эфиры,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альдегиды, кетоны,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карбоновые кислоты,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амины;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в) полифункциональные: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углеводы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первоначального обзора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соединений,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 принципы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строению углеродного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скелета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функциональным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группам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 ДМ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Понятие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гетероцикли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 ческих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соединениях.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конспекту.</w:t>
            </w:r>
            <w:r>
              <w:rPr>
                <w:rFonts w:ascii="Times New Roman" w:hAnsi="Times New Roman" w:cs="Times New Roman"/>
              </w:rPr>
              <w:t xml:space="preserve"> 2, стр.20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5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1,2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421"/>
        <w:gridCol w:w="715"/>
        <w:gridCol w:w="837"/>
        <w:gridCol w:w="2133"/>
        <w:gridCol w:w="2147"/>
        <w:gridCol w:w="912"/>
        <w:gridCol w:w="1446"/>
        <w:gridCol w:w="1263"/>
        <w:gridCol w:w="792"/>
        <w:gridCol w:w="859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201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 Основы номенклатуры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соединений.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номенклатуры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соединений ИЮПАК.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Определение названий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основании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структурных формул.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изучаемые вещества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«тривиальной»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номенклатуре ИЮПАК.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стр.5,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1,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№1,2.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конспекту.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наз-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структурны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формулы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300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 Реакции 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соединений.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типы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соединений: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присоединения,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замещения, отщепления,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реакции изомеризации,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нитрования,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полимеризации.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принадлежность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реакции, уравнение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(схема) 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предложено, к 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или иному типу реакций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органической химии.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Фронталь-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опрос,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карточкам.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Знакомство 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терминами,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отражающими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 xml:space="preserve"> специфику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процесса: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окисление,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восстановлен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ие,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пиролиз,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крекинг,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полимеризация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поликонденса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ция.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конспекту.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Пользуясь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«Химия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9»,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уравнения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заданных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типов.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73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1.5. Обобщение и систематизация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систематизация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теме «Строение и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соединений. Реакции 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органической химии».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Решение задач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упражнений.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вычислять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массовые доли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элементов в соединении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предложенной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формуле; по массовым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долям 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простейшие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формулы 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lastRenderedPageBreak/>
              <w:t>соединений.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lastRenderedPageBreak/>
              <w:t>Темати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ческий.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Самост.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 ДМ.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 конспект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"/>
        <w:gridCol w:w="2380"/>
        <w:gridCol w:w="708"/>
        <w:gridCol w:w="828"/>
        <w:gridCol w:w="2111"/>
        <w:gridCol w:w="2094"/>
        <w:gridCol w:w="888"/>
        <w:gridCol w:w="44"/>
        <w:gridCol w:w="1417"/>
        <w:gridCol w:w="1250"/>
        <w:gridCol w:w="768"/>
        <w:gridCol w:w="995"/>
      </w:tblGrid>
      <w:tr w:rsidR="007B2674"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blCellSpacing w:w="-8" w:type="dxa"/>
        </w:trPr>
        <w:tc>
          <w:tcPr>
            <w:tcW w:w="138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 Углеводороды (УВ)    (8 ч)</w:t>
            </w:r>
          </w:p>
        </w:tc>
      </w:tr>
      <w:tr w:rsidR="007B2674">
        <w:trPr>
          <w:trHeight w:val="3330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2.1. Природные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углеводородов. Природный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попутный нефтяной газы. Нефть.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Природный и попутный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газы, их состав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Нефть, её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свойства,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разделения  её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</w:rPr>
              <w:t>составляющие,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нефтяные фракции,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термический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каталитический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крекинг.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: Примеры УВ в разных агрегатных состояниях.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компоненты природного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газа;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использования нефти: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энергетического сырья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основы химического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синтеза.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самостоятельный 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информации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 источников.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1,2,5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74747"/>
              </w:rPr>
              <w:t>устного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74747"/>
                <w:spacing w:val="-15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54-55,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№1,4,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Краткие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сведения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каменном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угле как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важном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природном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источнике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углеводоро-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до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. Марки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бензинов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количествен-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ные показатели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их качества.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 упр. № 8-11, упр. 6,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55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Алканы.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алканов: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алканов.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алканов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Д: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парафинов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отношение к воде.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Л:</w:t>
            </w:r>
            <w:r>
              <w:rPr>
                <w:rFonts w:ascii="Times New Roman" w:hAnsi="Times New Roman" w:cs="Times New Roman"/>
              </w:rPr>
              <w:t xml:space="preserve"> Изготовление моделей молекул алканов.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химические понятия: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гомологический ряд,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пространственное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строение алканов;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правила составления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названий алканов,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называть алканы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важнейшие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метана как основного представителя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lastRenderedPageBreak/>
              <w:t>предельных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lastRenderedPageBreak/>
              <w:t>Текущ.ий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</w:t>
            </w:r>
            <w:r>
              <w:rPr>
                <w:rFonts w:ascii="Times New Roman" w:hAnsi="Times New Roman" w:cs="Times New Roman"/>
                <w:spacing w:val="-15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и индивидуальный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30, №7,12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Краткое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сообщение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некоторых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других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гомологах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метана и 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практическом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применении.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Фреоны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экология.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 упр. 6,8.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Приложение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180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"/>
        <w:gridCol w:w="2405"/>
        <w:gridCol w:w="715"/>
        <w:gridCol w:w="837"/>
        <w:gridCol w:w="2133"/>
        <w:gridCol w:w="2131"/>
        <w:gridCol w:w="898"/>
        <w:gridCol w:w="1462"/>
        <w:gridCol w:w="1263"/>
        <w:gridCol w:w="776"/>
        <w:gridCol w:w="859"/>
      </w:tblGrid>
      <w:tr w:rsidR="007B2674"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73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2.3. Алкены.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алкенов: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алкенов.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алкенов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Д:</w:t>
            </w:r>
            <w:r>
              <w:rPr>
                <w:rFonts w:ascii="Times New Roman" w:hAnsi="Times New Roman" w:cs="Times New Roman"/>
              </w:rPr>
              <w:t xml:space="preserve"> Получение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этилена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>: Изготовление</w:t>
            </w:r>
            <w:r>
              <w:rPr>
                <w:rFonts w:ascii="Times New Roman" w:hAnsi="Times New Roman" w:cs="Times New Roman"/>
              </w:rPr>
              <w:br/>
              <w:t>модели молекулы пропена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составления названий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алкенов,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алкены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химические свойства как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представителя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непредельных</w:t>
            </w:r>
            <w:r>
              <w:rPr>
                <w:rFonts w:ascii="Times New Roman" w:hAnsi="Times New Roman" w:cs="Times New Roman"/>
                <w:color w:val="000000"/>
              </w:rPr>
              <w:br/>
              <w:t>углеводородов.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качественные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кратную связь.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Текущ.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Самост</w:t>
            </w:r>
            <w:r>
              <w:rPr>
                <w:rFonts w:ascii="Times New Roman" w:hAnsi="Times New Roman" w:cs="Times New Roman"/>
                <w:color w:val="000000"/>
              </w:rPr>
              <w:t>.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38,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1, 2, 3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Понятие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реакциях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деполимериза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ции.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 упр.4,6, 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Приложе-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>ни</w:t>
            </w:r>
            <w:r>
              <w:rPr>
                <w:rFonts w:ascii="Times New Roman" w:hAnsi="Times New Roman" w:cs="Times New Roman"/>
              </w:rPr>
              <w:t>е 5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стр. 181.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735"/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2.4. Алкадиены.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Алкадиены,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строение, 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алкадиенов. Основные</w:t>
            </w:r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</w:rPr>
              <w:t>аучные исследования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 В. Лебедева.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Натуральный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синтетический каучук.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Резина.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химическая каучуковая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промышленность.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алкадиенов.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правила составления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названий алкадиенов,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алкадиены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номенклатуре,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каучука,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самостоятельный поиск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информации с использованием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различных источ-</w:t>
            </w:r>
            <w:r>
              <w:rPr>
                <w:rFonts w:ascii="Times New Roman" w:hAnsi="Times New Roman" w:cs="Times New Roman"/>
                <w:color w:val="000000"/>
              </w:rPr>
              <w:br/>
              <w:t>ников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Стр.42,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Упр.2,4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 №5.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Марки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синтетически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каучуков,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их свойства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применение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5, упр. 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182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4"/>
        <w:gridCol w:w="2421"/>
        <w:gridCol w:w="731"/>
        <w:gridCol w:w="821"/>
        <w:gridCol w:w="2133"/>
        <w:gridCol w:w="2147"/>
        <w:gridCol w:w="912"/>
        <w:gridCol w:w="1446"/>
        <w:gridCol w:w="1280"/>
        <w:gridCol w:w="776"/>
        <w:gridCol w:w="859"/>
      </w:tblGrid>
      <w:tr w:rsidR="007B2674">
        <w:trPr>
          <w:trHeight w:val="1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291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2.5. Алкины.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Гомологический ряд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алкинов: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алкинов.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алкинов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производных.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: получение аце-</w:t>
            </w:r>
            <w:r>
              <w:rPr>
                <w:rFonts w:ascii="Times New Roman" w:hAnsi="Times New Roman" w:cs="Times New Roman"/>
              </w:rPr>
              <w:br/>
              <w:t>тилена; качественная реакция накратную связь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составления названий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алкинов,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</w:t>
            </w:r>
            <w:r>
              <w:rPr>
                <w:rFonts w:ascii="Times New Roman" w:hAnsi="Times New Roman" w:cs="Times New Roman"/>
                <w:color w:val="000000"/>
              </w:rPr>
              <w:t>ь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алкины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международной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номенклатуре,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способы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сигма и символ, т. е. </w:t>
            </w:r>
            <w:r>
              <w:rPr>
                <w:rFonts w:ascii="Symbol" w:hAnsi="Symbol" w:cs="Symbol"/>
                <w:noProof/>
                <w:sz w:val="20"/>
                <w:szCs w:val="20"/>
                <w:lang/>
              </w:rPr>
              <w:t></w:t>
            </w:r>
            <w:r>
              <w:rPr>
                <w:rFonts w:ascii="Times New Roman" w:hAnsi="Times New Roman" w:cs="Times New Roman"/>
                <w:color w:val="000000"/>
              </w:rPr>
              <w:t>-связей,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этина как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представителя</w:t>
            </w:r>
            <w:r>
              <w:rPr>
                <w:rFonts w:ascii="Times New Roman" w:hAnsi="Times New Roman" w:cs="Times New Roman"/>
              </w:rPr>
              <w:t xml:space="preserve"> алкинов.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Стр.48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1,2,6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6,упр. №4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182.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27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2.6. Арены.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аренов. 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бензола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гомологов.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аренов.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свойства. Применение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гомологов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 физические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бензола как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предста-</w:t>
            </w:r>
            <w:r>
              <w:rPr>
                <w:rFonts w:ascii="Times New Roman" w:hAnsi="Times New Roman" w:cs="Times New Roman"/>
                <w:color w:val="000000"/>
              </w:rPr>
              <w:br/>
              <w:t>вителя аренов.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выделять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 рассмотрении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 в сравнении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предельными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непредельными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углеводородами,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взаимное влияние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атомов в молекуле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Толуол и его нитропроиз-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водные.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8, упр. № 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"/>
        <w:gridCol w:w="2235"/>
        <w:gridCol w:w="601"/>
        <w:gridCol w:w="915"/>
        <w:gridCol w:w="1998"/>
        <w:gridCol w:w="1992"/>
        <w:gridCol w:w="1401"/>
        <w:gridCol w:w="1376"/>
        <w:gridCol w:w="1597"/>
        <w:gridCol w:w="634"/>
        <w:gridCol w:w="807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454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2.7. 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систематизация знаний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теме «Углеводороды».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модули: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Алканы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Алкены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Алкадиены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Алкины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О.С.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и упражнений.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изучаемые вещества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«тривиальной»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номенклатуре ИЮПАК.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структурные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орг. соединений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изомеров.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метана,</w:t>
            </w:r>
            <w:r>
              <w:rPr>
                <w:rFonts w:ascii="Times New Roman" w:hAnsi="Times New Roman" w:cs="Times New Roman"/>
                <w:color w:val="000000"/>
              </w:rPr>
              <w:br/>
              <w:t>этана, этилена,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ацетилена, бутадиена,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бензола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способы их получения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 их применения.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2-8,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конспект.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№4-7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09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2.8. Контрольная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работа № 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«Углеводороды».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знаний.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«Углеводороды»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285"/>
          <w:tblCellSpacing w:w="-8" w:type="dxa"/>
        </w:trPr>
        <w:tc>
          <w:tcPr>
            <w:tcW w:w="13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 Кислородсодержащие   органические соединения    (10 ч)</w:t>
            </w:r>
          </w:p>
        </w:tc>
      </w:tr>
      <w:tr w:rsidR="007B2674">
        <w:trPr>
          <w:trHeight w:val="162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Спирты.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Спирты, их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 изомерия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(положение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гидроксильных групп,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 с</w:t>
            </w:r>
            <w:r>
              <w:rPr>
                <w:rFonts w:ascii="Times New Roman" w:hAnsi="Times New Roman" w:cs="Times New Roman"/>
                <w:color w:val="000000"/>
              </w:rPr>
              <w:t>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гомологические ряды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типов,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номенклатуры спиртов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типы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стр. 85,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1-4</w:t>
            </w:r>
            <w:r>
              <w:rPr>
                <w:rFonts w:ascii="Times New Roman" w:hAnsi="Times New Roman" w:cs="Times New Roman"/>
              </w:rPr>
              <w:t xml:space="preserve"> Стр.184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Понятие 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механизме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воздействия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этанола 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организм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1 1 , упр.№</w:t>
            </w:r>
            <w:r>
              <w:rPr>
                <w:rFonts w:ascii="Times New Roman" w:hAnsi="Times New Roman" w:cs="Times New Roman"/>
              </w:rPr>
              <w:t xml:space="preserve"> 8,9.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№ 8 стр.184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421"/>
        <w:gridCol w:w="715"/>
        <w:gridCol w:w="837"/>
        <w:gridCol w:w="2133"/>
        <w:gridCol w:w="2147"/>
        <w:gridCol w:w="912"/>
        <w:gridCol w:w="1446"/>
        <w:gridCol w:w="1263"/>
        <w:gridCol w:w="792"/>
        <w:gridCol w:w="859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384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межклассовая,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уг-</w:t>
            </w:r>
            <w:r>
              <w:rPr>
                <w:rFonts w:ascii="Times New Roman" w:hAnsi="Times New Roman" w:cs="Times New Roman"/>
                <w:color w:val="000000"/>
              </w:rPr>
              <w:br/>
              <w:t>леродного скелета),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физические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Межмолекулярная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водородная связь.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спиртов. Простые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эфиры. Отдельные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  <w:color w:val="000000"/>
              </w:rPr>
              <w:t>дставители спиртов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их значение.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Получение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спиртов.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Л:</w:t>
            </w:r>
            <w:r>
              <w:rPr>
                <w:rFonts w:ascii="Times New Roman" w:hAnsi="Times New Roman" w:cs="Times New Roman"/>
                <w:color w:val="000000"/>
              </w:rPr>
              <w:t xml:space="preserve"> Качественная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много-</w:t>
            </w:r>
            <w:r>
              <w:rPr>
                <w:rFonts w:ascii="Times New Roman" w:hAnsi="Times New Roman" w:cs="Times New Roman"/>
                <w:color w:val="000000"/>
              </w:rPr>
              <w:br/>
              <w:t>атомные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изомерии у них.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основе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строения молекул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спиртов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сравнивать и обобщать,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характеризовать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спиртов.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применения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представителей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спиртов.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351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Фенол.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фенола. Причина,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обусловливающая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характерные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молекулы фенола.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фенолов.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фенолов.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строения 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фенола и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этого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предсказывать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свойства.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основные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применения фенола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индивиду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опрос.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Некоторые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производные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фенола и 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значение 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повседневной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жизни.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12, упр. 4,5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9 стр.185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421"/>
        <w:gridCol w:w="715"/>
        <w:gridCol w:w="837"/>
        <w:gridCol w:w="2133"/>
        <w:gridCol w:w="2147"/>
        <w:gridCol w:w="912"/>
        <w:gridCol w:w="1446"/>
        <w:gridCol w:w="1263"/>
        <w:gridCol w:w="792"/>
        <w:gridCol w:w="859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55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Качественная 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фенол.</w:t>
            </w:r>
            <w:r>
              <w:rPr>
                <w:rFonts w:ascii="Times New Roman" w:hAnsi="Times New Roman" w:cs="Times New Roman"/>
              </w:rPr>
              <w:t xml:space="preserve"> Хи-</w:t>
            </w:r>
            <w:r>
              <w:rPr>
                <w:rFonts w:ascii="Times New Roman" w:hAnsi="Times New Roman" w:cs="Times New Roman"/>
              </w:rPr>
              <w:br/>
              <w:t>мическое загрязнение окружающей среды и его последствия.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закрепления.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Стр.91,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99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3.3. Альдегиды.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альдегидов.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получения. Реакция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Кучерова. 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 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значение.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Химические свой-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 Знакомство с</w:t>
            </w:r>
            <w:r>
              <w:rPr>
                <w:rFonts w:ascii="Times New Roman" w:hAnsi="Times New Roman" w:cs="Times New Roman"/>
              </w:rPr>
              <w:t xml:space="preserve"> физ. свойствами.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реакция  на формальдегид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гомологические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ряды и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номенклатуры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карбонильной группы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этой</w:t>
            </w:r>
            <w:r>
              <w:rPr>
                <w:rFonts w:ascii="Times New Roman" w:hAnsi="Times New Roman" w:cs="Times New Roman"/>
                <w:color w:val="000000"/>
              </w:rPr>
              <w:br/>
              <w:t>основе усвоить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личие и сходство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альдегидов и кетонов.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представителей 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классов, их значение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природе и повседневной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</w:rPr>
              <w:br/>
              <w:t>человека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работа.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13, упр. 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 стр.186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99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3.4. 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систематизация знаний  о</w:t>
            </w:r>
            <w:r>
              <w:rPr>
                <w:rFonts w:ascii="Times New Roman" w:hAnsi="Times New Roman" w:cs="Times New Roman"/>
                <w:color w:val="000000"/>
              </w:rPr>
              <w:br/>
              <w:t>спиртах, фенолах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карбонильных соединениях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Обоб-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>щ</w:t>
            </w:r>
            <w:r>
              <w:rPr>
                <w:rFonts w:ascii="Times New Roman" w:hAnsi="Times New Roman" w:cs="Times New Roman"/>
              </w:rPr>
              <w:t>аю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щий</w:t>
            </w:r>
            <w:r>
              <w:rPr>
                <w:rFonts w:ascii="Times New Roman" w:hAnsi="Times New Roman" w:cs="Times New Roman"/>
              </w:rPr>
              <w:t xml:space="preserve"> УПЗУ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упражнений.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задач. 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цепей превращений.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уравнения реакций,</w:t>
            </w:r>
            <w:r>
              <w:rPr>
                <w:rFonts w:ascii="Times New Roman" w:hAnsi="Times New Roman" w:cs="Times New Roman"/>
                <w:color w:val="000000"/>
              </w:rPr>
              <w:br/>
              <w:t>цепи превращений,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решать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</w:rPr>
              <w:t>11-13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4"/>
        <w:gridCol w:w="2421"/>
        <w:gridCol w:w="731"/>
        <w:gridCol w:w="821"/>
        <w:gridCol w:w="2133"/>
        <w:gridCol w:w="2147"/>
        <w:gridCol w:w="912"/>
        <w:gridCol w:w="1446"/>
        <w:gridCol w:w="1280"/>
        <w:gridCol w:w="776"/>
        <w:gridCol w:w="859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351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3.5. Карбоновые кислоты.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 физи-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карбоновых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кислот. Карбоновые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кислоты в природе.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Получение карбоновых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кислот.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карбоновых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кислот. 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значение.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гомологические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ряды и 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номенклатуры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карбоновых кислот;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карбоксильной группы.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общие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карбоновых кислот,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сравнение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минеральных кислот,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 в природе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повседневной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Текущ.ая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24242"/>
                <w:spacing w:val="-15"/>
              </w:rPr>
              <w:t>Фронталь-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опрос,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индивид.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карточкам,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102,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1 ,3, 5.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источников.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14, № 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11 стр.187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211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3.6. Сложные эфиры. Жиры.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Строение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эфиров. Сложные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эфиры в природе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технике. Состав,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классификация, свойства,</w:t>
            </w:r>
            <w:r>
              <w:rPr>
                <w:rFonts w:ascii="Times New Roman" w:hAnsi="Times New Roman" w:cs="Times New Roman"/>
              </w:rPr>
              <w:t xml:space="preserve"> применение и получение жиров. Понятие о мылах.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получение, свойства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в быту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сложных эфиров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жиров.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CMC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экология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окружающей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среды.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15, упр.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5-10.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Стр.172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14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3.7. Углеводы.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Углеводы,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классификацию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углеводов по различным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Основные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производства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 xml:space="preserve"> 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4"/>
        <w:gridCol w:w="2421"/>
        <w:gridCol w:w="731"/>
        <w:gridCol w:w="821"/>
        <w:gridCol w:w="2133"/>
        <w:gridCol w:w="2147"/>
        <w:gridCol w:w="912"/>
        <w:gridCol w:w="1446"/>
        <w:gridCol w:w="1280"/>
        <w:gridCol w:w="776"/>
        <w:gridCol w:w="859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9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Свойства. Полисахариды: крахмал и целлюлоза. Реакции поликонденсации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Качественная реакция на крахмал. </w:t>
            </w:r>
            <w:r>
              <w:rPr>
                <w:rFonts w:ascii="Times New Roman" w:hAnsi="Times New Roman" w:cs="Times New Roman"/>
                <w:color w:val="000000"/>
              </w:rPr>
              <w:t xml:space="preserve">Сахароза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дисахарид.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Биологическая роль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углеводов.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признакам;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свойства 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объяснять их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основании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молекулы. Значение углеводов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природе  и жизни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человека и всех живых </w:t>
            </w:r>
            <w:r>
              <w:rPr>
                <w:rFonts w:ascii="Times New Roman" w:hAnsi="Times New Roman" w:cs="Times New Roman"/>
              </w:rPr>
              <w:t xml:space="preserve">организмов на Земле.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крахмала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целлюлозы на</w:t>
            </w:r>
            <w:r>
              <w:rPr>
                <w:rFonts w:ascii="Times New Roman" w:hAnsi="Times New Roman" w:cs="Times New Roman"/>
              </w:rPr>
              <w:t xml:space="preserve"> основании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различий в</w:t>
            </w:r>
            <w:r>
              <w:rPr>
                <w:rFonts w:ascii="Times New Roman" w:hAnsi="Times New Roman" w:cs="Times New Roman"/>
              </w:rPr>
              <w:t xml:space="preserve"> строении. </w:t>
            </w:r>
            <w:r>
              <w:rPr>
                <w:rFonts w:ascii="Times New Roman" w:hAnsi="Times New Roman" w:cs="Times New Roman"/>
                <w:color w:val="000000"/>
              </w:rPr>
              <w:t>Пользуясь</w:t>
            </w:r>
            <w:r>
              <w:rPr>
                <w:rFonts w:ascii="Times New Roman" w:hAnsi="Times New Roman" w:cs="Times New Roman"/>
              </w:rPr>
              <w:t xml:space="preserve"> приобретенны-</w:t>
            </w:r>
            <w:r>
              <w:rPr>
                <w:rFonts w:ascii="Times New Roman" w:hAnsi="Times New Roman" w:cs="Times New Roman"/>
                <w:color w:val="000000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 знаниями, объяснять </w:t>
            </w:r>
            <w:r>
              <w:rPr>
                <w:rFonts w:ascii="Times New Roman" w:hAnsi="Times New Roman" w:cs="Times New Roman"/>
                <w:color w:val="000000"/>
              </w:rPr>
              <w:t>явления, происходящие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быту.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карточкам,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75,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1-5.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сахара.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Важнейшие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производные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целлюлозы и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их практическое применение.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химической информации  с использо-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  <w:spacing w:val="-15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различных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источников.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№ 4, 5, 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2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3.8. Углеводы. Моносахариды.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Монозы.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Глюкоза и фруктоза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моносахаридов.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Строение 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глюкозы. Химические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 глюкозы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бифункционального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строения глюкозы как альдегидоспирта. Свойства. Свойства и применение.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прогнозировать свойства веществ на основе их строения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Важнейший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изомерфруктоза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 его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применение.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Конспект.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ис-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"/>
        <w:gridCol w:w="2344"/>
        <w:gridCol w:w="584"/>
        <w:gridCol w:w="34"/>
        <w:gridCol w:w="915"/>
        <w:gridCol w:w="2200"/>
        <w:gridCol w:w="1948"/>
        <w:gridCol w:w="983"/>
        <w:gridCol w:w="45"/>
        <w:gridCol w:w="1472"/>
        <w:gridCol w:w="1559"/>
        <w:gridCol w:w="44"/>
        <w:gridCol w:w="627"/>
        <w:gridCol w:w="798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85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глюкозы.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Сахароза 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важнейший</w:t>
            </w:r>
            <w:r>
              <w:rPr>
                <w:rFonts w:ascii="Times New Roman" w:hAnsi="Times New Roman" w:cs="Times New Roman"/>
              </w:rPr>
              <w:t xml:space="preserve"> дисахарид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10, № 6,7.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373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3.9. 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систематизация знаний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теме «Кислородсодержащие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 соединения».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Обоб-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</w:rPr>
              <w:t>аю-</w:t>
            </w:r>
            <w:r>
              <w:rPr>
                <w:rFonts w:ascii="Times New Roman" w:hAnsi="Times New Roman" w:cs="Times New Roman"/>
                <w:color w:val="000000"/>
              </w:rPr>
              <w:t>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модули: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спирты, фенолы,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альдегиды, карбоновые кислоты, углеводы.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реакции спиртов, (в том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числе качественную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реакцию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многоатомные спирты),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фенола, альдегидов,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карбоновых кислот,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глюкозы.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способы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получения и области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возможности протекания хим. превращений.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9-15</w:t>
            </w:r>
            <w:r>
              <w:rPr>
                <w:rFonts w:ascii="Times New Roman" w:hAnsi="Times New Roman" w:cs="Times New Roman"/>
              </w:rPr>
              <w:t>, повторить.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27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3.10. Контрольная работа № 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«Кислородсодержащие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 соединения».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знаний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«Кислородсодержащие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ческий.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</w:t>
            </w:r>
            <w:r>
              <w:rPr>
                <w:rFonts w:ascii="Times New Roman" w:hAnsi="Times New Roman" w:cs="Times New Roman"/>
              </w:rPr>
              <w:t>ное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255"/>
          <w:tblCellSpacing w:w="-8" w:type="dxa"/>
        </w:trPr>
        <w:tc>
          <w:tcPr>
            <w:tcW w:w="138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  Азотсодержащие органические соединения  (7 ч)</w:t>
            </w:r>
          </w:p>
        </w:tc>
      </w:tr>
      <w:tr w:rsidR="007B2674">
        <w:trPr>
          <w:trHeight w:val="10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Амины. Анилин.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Амины,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значение. 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молекулы аминов.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классификацию,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виды изоме-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рии аминов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основы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номенклатуры.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ДМ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Синтетически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волокна 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454545"/>
              </w:rPr>
              <w:t>основе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полиамидов.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16, №4-5.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421"/>
        <w:gridCol w:w="715"/>
        <w:gridCol w:w="837"/>
        <w:gridCol w:w="2133"/>
        <w:gridCol w:w="2147"/>
        <w:gridCol w:w="898"/>
        <w:gridCol w:w="1460"/>
        <w:gridCol w:w="1263"/>
        <w:gridCol w:w="792"/>
        <w:gridCol w:w="859"/>
      </w:tblGrid>
      <w:tr w:rsidR="007B2674">
        <w:trPr>
          <w:trHeight w:val="1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183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</w:t>
            </w:r>
            <w:r>
              <w:rPr>
                <w:rFonts w:ascii="Times New Roman" w:hAnsi="Times New Roman" w:cs="Times New Roman"/>
                <w:color w:val="000000"/>
              </w:rPr>
              <w:br/>
              <w:t>аминов. Анилин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предста-</w:t>
            </w:r>
            <w:r>
              <w:rPr>
                <w:rFonts w:ascii="Times New Roman" w:hAnsi="Times New Roman" w:cs="Times New Roman"/>
                <w:color w:val="000000"/>
              </w:rPr>
              <w:br/>
              <w:t>витель аминов.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 аминов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проводить сравнение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 аминов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аммиака.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основные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получения аминов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применение.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355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4.2. Аминокислоты.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номенклатура,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изомерия,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физические свойства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обусловленные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двойствен-</w:t>
            </w:r>
            <w:r>
              <w:rPr>
                <w:rFonts w:ascii="Times New Roman" w:hAnsi="Times New Roman" w:cs="Times New Roman"/>
                <w:color w:val="000000"/>
              </w:rPr>
              <w:br/>
              <w:t>ностью.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</w:rPr>
              <w:br/>
              <w:t>аминокислот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сильными кислотами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классификацию,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виды изомерии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аминокислот и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их номенклатуры.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Опираясь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полу-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ченные знания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двойственности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аминокислот,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предсказывать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химические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функцию аминокислот.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Фронталь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128, 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Среда водных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растворов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аминокислот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 зависимости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 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строения.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17, упр. 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41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4.3. Белки.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 У.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о белках: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строении, химических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свойствах.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важнейшие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белков; активно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Текущий.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Классифика-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ц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белков по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"/>
        <w:gridCol w:w="2421"/>
        <w:gridCol w:w="715"/>
        <w:gridCol w:w="837"/>
        <w:gridCol w:w="2133"/>
        <w:gridCol w:w="2147"/>
        <w:gridCol w:w="898"/>
        <w:gridCol w:w="1460"/>
        <w:gridCol w:w="1263"/>
        <w:gridCol w:w="792"/>
        <w:gridCol w:w="859"/>
      </w:tblGrid>
      <w:tr w:rsidR="007B2674">
        <w:trPr>
          <w:trHeight w:val="1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253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</w:rPr>
              <w:t>: Качественные реакции на белки.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межпредметные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>связи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биологией, в связи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валеологией,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давать характеристику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белкам как важнейшим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составным частям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пищи.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практически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качественные цветные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реакции на белки.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ный опрос.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128, №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7-9.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раствори-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мости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 воде.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использо-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17, упр.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№10.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27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4.4.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Нуклеиновые кислоты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Нуклеиновые кислоты 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ВМС, являющиеся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составной частью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клеточных ядер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цитоплазмы, их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огромное значение 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жизнедеятельности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клеток. Состав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строение ДНК и РНК,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сходства и различия.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Уровни организации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структуры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нуклеиновых кислот.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>Принцип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комплементарности.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«Генетический код».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составные</w:t>
            </w:r>
            <w:r>
              <w:rPr>
                <w:rFonts w:ascii="Times New Roman" w:hAnsi="Times New Roman" w:cs="Times New Roman"/>
                <w:color w:val="000000"/>
              </w:rPr>
              <w:br/>
              <w:t>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нуклеотидов ДНК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РНК,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сравнение этих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функций. По известной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последовательности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нуклеотидов на 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цепи ДНК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последо-</w:t>
            </w:r>
            <w:r>
              <w:rPr>
                <w:rFonts w:ascii="Times New Roman" w:hAnsi="Times New Roman" w:cs="Times New Roman"/>
                <w:color w:val="000000"/>
              </w:rPr>
              <w:br/>
              <w:t>вательность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нуклео-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тидов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комплемен-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>тарном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участке другой</w:t>
            </w:r>
            <w:r>
              <w:rPr>
                <w:rFonts w:ascii="Times New Roman" w:hAnsi="Times New Roman" w:cs="Times New Roman"/>
                <w:color w:val="000000"/>
              </w:rPr>
              <w:br/>
              <w:t>цепи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Фронтальный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опрос,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стр. 136,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</w:rPr>
              <w:t>1-5.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Генная 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>инженерия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как новое направ-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>биологии.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Генетически 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>модифицированные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>продукты.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хи-</w:t>
            </w:r>
            <w:r>
              <w:rPr>
                <w:rFonts w:ascii="Times New Roman" w:hAnsi="Times New Roman" w:cs="Times New Roman"/>
                <w:color w:val="000000"/>
              </w:rPr>
              <w:br/>
              <w:t>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информаци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исполь-</w:t>
            </w:r>
            <w:r>
              <w:rPr>
                <w:rFonts w:ascii="Times New Roman" w:hAnsi="Times New Roman" w:cs="Times New Roman"/>
                <w:color w:val="000000"/>
              </w:rPr>
              <w:br/>
              <w:t>зова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18, упр. №</w:t>
            </w: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4"/>
        <w:gridCol w:w="2437"/>
        <w:gridCol w:w="746"/>
        <w:gridCol w:w="837"/>
        <w:gridCol w:w="2147"/>
        <w:gridCol w:w="2116"/>
        <w:gridCol w:w="882"/>
        <w:gridCol w:w="1446"/>
        <w:gridCol w:w="1280"/>
        <w:gridCol w:w="776"/>
        <w:gridCol w:w="859"/>
      </w:tblGrid>
      <w:tr w:rsidR="007B2674">
        <w:trPr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169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4.5. Обобщение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систематизация знаний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теме «Азотсодержащие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 соединения».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УПЗУ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Ключевые моменты тем</w:t>
            </w:r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Амины. Амино-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>кислоты.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Белки."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5"/>
              </w:rPr>
              <w:t>Нуклеиновые кислоты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Генетическая связь О.С.</w:t>
            </w:r>
            <w:r>
              <w:rPr>
                <w:rFonts w:ascii="Times New Roman" w:hAnsi="Times New Roman" w:cs="Times New Roman"/>
                <w:color w:val="000000"/>
              </w:rPr>
              <w:t>Решение задач и упражнений.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классификации,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важнейшие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изученных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азотсодержащих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соединений,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биологи-</w:t>
            </w:r>
            <w:r>
              <w:rPr>
                <w:rFonts w:ascii="Times New Roman" w:hAnsi="Times New Roman" w:cs="Times New Roman"/>
                <w:color w:val="000000"/>
              </w:rPr>
              <w:br/>
              <w:t>ческие функции.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Фрон-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</w:r>
            <w:r>
              <w:rPr>
                <w:rFonts w:ascii="Times New Roman" w:hAnsi="Times New Roman" w:cs="Times New Roman"/>
                <w:color w:val="494949"/>
                <w:spacing w:val="-15"/>
              </w:rPr>
              <w:t>таль</w:t>
            </w:r>
            <w:r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опрос.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по ДМ.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16</w:t>
            </w: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18.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72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4.6. Контрольная работа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«Азотосодержащие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органические соединения»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Конт-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>ро</w:t>
            </w:r>
            <w:r>
              <w:rPr>
                <w:rFonts w:ascii="Times New Roman" w:hAnsi="Times New Roman" w:cs="Times New Roman"/>
                <w:color w:val="000000"/>
              </w:rPr>
              <w:t>ль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«Азотсодержащие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соединения».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Темати-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чекий.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реакции.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Прилож. 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6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4.7. Практическая работа №1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«Идентификация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органических соединений».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Практи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ческое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безопасности при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выполнении практич.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основные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</w:rPr>
              <w:br/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 работе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химическом кабинете.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грамотно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обращаться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химической посудой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лабораторным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оборудованием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 Знать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</w:rPr>
              <w:t>ачественные реакции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пред-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ставителей органич.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соединений.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Текущ.ий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опрос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правил</w:t>
            </w:r>
            <w:r>
              <w:rPr>
                <w:rFonts w:ascii="Times New Roman" w:hAnsi="Times New Roman" w:cs="Times New Roman"/>
              </w:rPr>
              <w:t>ам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ТБ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</w:rPr>
              <w:t>Индивиду-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br/>
              <w:t>аль</w:t>
            </w:r>
            <w:r>
              <w:rPr>
                <w:rFonts w:ascii="Times New Roman" w:hAnsi="Times New Roman" w:cs="Times New Roman"/>
              </w:rPr>
              <w:t>ное повторение.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3890" w:type="dxa"/>
        <w:tblCellSpacing w:w="-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"/>
        <w:gridCol w:w="2309"/>
        <w:gridCol w:w="681"/>
        <w:gridCol w:w="41"/>
        <w:gridCol w:w="1122"/>
        <w:gridCol w:w="2069"/>
        <w:gridCol w:w="2039"/>
        <w:gridCol w:w="871"/>
        <w:gridCol w:w="42"/>
        <w:gridCol w:w="1446"/>
        <w:gridCol w:w="1239"/>
        <w:gridCol w:w="43"/>
        <w:gridCol w:w="707"/>
        <w:gridCol w:w="929"/>
      </w:tblGrid>
      <w:tr w:rsidR="007B2674">
        <w:trPr>
          <w:trHeight w:val="1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blCellSpacing w:w="-8" w:type="dxa"/>
        </w:trPr>
        <w:tc>
          <w:tcPr>
            <w:tcW w:w="138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  Биологически активные вещества    (2 ч) </w:t>
            </w:r>
          </w:p>
        </w:tc>
      </w:tr>
      <w:tr w:rsidR="007B2674">
        <w:trPr>
          <w:trHeight w:val="186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5.1.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Ферменты.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Понятие о ферментах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 о биокатализаторах.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color w:val="000000"/>
              </w:rPr>
              <w:t>полученные знания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безо-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пасного применения </w:t>
            </w:r>
            <w:r>
              <w:rPr>
                <w:rFonts w:ascii="Times New Roman" w:hAnsi="Times New Roman" w:cs="Times New Roman"/>
              </w:rPr>
              <w:t xml:space="preserve">  лекарственных веществ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19. 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 хим.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с использ.</w:t>
            </w:r>
            <w:r>
              <w:rPr>
                <w:rFonts w:ascii="Times New Roman" w:hAnsi="Times New Roman" w:cs="Times New Roman"/>
                <w:color w:val="000000"/>
              </w:rPr>
              <w:br/>
              <w:t>различных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rHeight w:val="160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5.2.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Витамины, гормоны,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лекарства, минеральные воды.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Витамины, гормоны 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их важнейшие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представители.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Лекарства.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Проблемы,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связанные 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применением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лекарственных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препа-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ратов.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2674">
        <w:trPr>
          <w:tblCellSpacing w:w="-8" w:type="dxa"/>
        </w:trPr>
        <w:tc>
          <w:tcPr>
            <w:tcW w:w="138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Искусственные и синтетические органические соединения (2 ч)</w:t>
            </w:r>
          </w:p>
        </w:tc>
      </w:tr>
      <w:tr w:rsidR="007B2674">
        <w:trPr>
          <w:trHeight w:val="2505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6.1. Искусственные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синтетические 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вещества.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элементами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лабора-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торной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работы.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Классификация ВМС.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пластмасс, каучуков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волокон.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важнейшие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вещества и материалы: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искусственные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пластмассы, каучуки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волокна.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поиск хим.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 с использ.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источников.</w:t>
            </w:r>
            <w:r>
              <w:rPr>
                <w:rFonts w:ascii="Times New Roman" w:hAnsi="Times New Roman" w:cs="Times New Roman"/>
              </w:rPr>
              <w:t xml:space="preserve"> 21, 22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2674" w:rsidRDefault="007B2674" w:rsidP="007B267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3890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4"/>
        <w:gridCol w:w="2421"/>
        <w:gridCol w:w="731"/>
        <w:gridCol w:w="821"/>
        <w:gridCol w:w="2133"/>
        <w:gridCol w:w="2147"/>
        <w:gridCol w:w="912"/>
        <w:gridCol w:w="1446"/>
        <w:gridCol w:w="1280"/>
        <w:gridCol w:w="776"/>
        <w:gridCol w:w="859"/>
      </w:tblGrid>
      <w:tr w:rsidR="007B2674">
        <w:trPr>
          <w:trHeight w:val="18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B2674">
        <w:trPr>
          <w:trHeight w:val="2850"/>
          <w:tblCellSpacing w:w="-8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Практическая работа №2 </w:t>
            </w:r>
            <w:r>
              <w:rPr>
                <w:rFonts w:ascii="Times New Roman" w:hAnsi="Times New Roman" w:cs="Times New Roman"/>
                <w:color w:val="000000"/>
              </w:rPr>
              <w:t>«Распознавание пластмасс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волокон».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Прак-</w:t>
            </w:r>
            <w:r>
              <w:rPr>
                <w:rFonts w:ascii="Times New Roman" w:hAnsi="Times New Roman" w:cs="Times New Roman"/>
              </w:rPr>
              <w:br/>
              <w:t xml:space="preserve">тическое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УПП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безопасности при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выполнении данной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основные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</w:rPr>
              <w:br/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 работе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химическом</w:t>
            </w:r>
            <w:r>
              <w:rPr>
                <w:rFonts w:ascii="Times New Roman" w:hAnsi="Times New Roman" w:cs="Times New Roman"/>
                <w:color w:val="000000"/>
              </w:rPr>
              <w:br/>
              <w:t>кабинете.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</w:rPr>
              <w:t>грамотно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обращаться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химической посудой и</w:t>
            </w:r>
            <w:r>
              <w:rPr>
                <w:rFonts w:ascii="Times New Roman" w:hAnsi="Times New Roman" w:cs="Times New Roman"/>
                <w:color w:val="000000"/>
              </w:rPr>
              <w:br/>
              <w:t>лабораторным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оборудованием.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наиболее широко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распространенные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поли-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меры и их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 Опрос по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прави-</w:t>
            </w:r>
          </w:p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 ТБ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22, упр. 7, 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674" w:rsidRDefault="007B26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077" w:rsidRDefault="002E5077"/>
    <w:sectPr w:rsidR="002E5077" w:rsidSect="007B2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F5F"/>
    <w:multiLevelType w:val="singleLevel"/>
    <w:tmpl w:val="691F2B7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7B2674"/>
    <w:rsid w:val="002E5077"/>
    <w:rsid w:val="007B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3065</Words>
  <Characters>17473</Characters>
  <Application>Microsoft Office Word</Application>
  <DocSecurity>0</DocSecurity>
  <Lines>145</Lines>
  <Paragraphs>40</Paragraphs>
  <ScaleCrop>false</ScaleCrop>
  <Company>сош4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</cp:revision>
  <dcterms:created xsi:type="dcterms:W3CDTF">2011-09-08T04:56:00Z</dcterms:created>
  <dcterms:modified xsi:type="dcterms:W3CDTF">2011-09-08T04:56:00Z</dcterms:modified>
</cp:coreProperties>
</file>