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96" w:rsidRDefault="00C24CA4" w:rsidP="007231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2F4A8F" w:rsidRPr="002F4A8F">
        <w:rPr>
          <w:b/>
          <w:sz w:val="32"/>
          <w:szCs w:val="32"/>
        </w:rPr>
        <w:t>Интернациональное воспитание школьников.</w:t>
      </w:r>
      <w:r w:rsidR="009A581A" w:rsidRPr="002F4A8F">
        <w:rPr>
          <w:b/>
          <w:sz w:val="32"/>
          <w:szCs w:val="32"/>
        </w:rPr>
        <w:t xml:space="preserve"> </w:t>
      </w:r>
    </w:p>
    <w:p w:rsidR="00C24CA4" w:rsidRDefault="00C24CA4" w:rsidP="00C24CA4">
      <w:pPr>
        <w:pStyle w:val="a4"/>
      </w:pPr>
      <w:r>
        <w:t>Интернациональное воспитание - воспитание у человека высокой культуры межнационального общения, выработка гуманных, высоконравственных, справедливых отношений между людьми независимо от цвета кожи, языка, обычаев и места проживания.</w:t>
      </w:r>
      <w:r>
        <w:br/>
      </w:r>
      <w:proofErr w:type="gramStart"/>
      <w:r>
        <w:rPr>
          <w:rStyle w:val="a5"/>
        </w:rPr>
        <w:t>(Толковый словарь обществоведческих терминов.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 xml:space="preserve">Н.Е. </w:t>
      </w:r>
      <w:proofErr w:type="spellStart"/>
      <w:r>
        <w:rPr>
          <w:rStyle w:val="a5"/>
        </w:rPr>
        <w:t>Яценко</w:t>
      </w:r>
      <w:proofErr w:type="spellEnd"/>
      <w:r>
        <w:rPr>
          <w:rStyle w:val="a5"/>
        </w:rPr>
        <w:t xml:space="preserve"> 1999г.)</w:t>
      </w:r>
      <w:proofErr w:type="gramEnd"/>
    </w:p>
    <w:p w:rsidR="00C24CA4" w:rsidRDefault="00885039" w:rsidP="00C24CA4">
      <w:pPr>
        <w:pStyle w:val="a4"/>
      </w:pPr>
      <w:r>
        <w:t xml:space="preserve">  </w:t>
      </w:r>
      <w:r w:rsidR="00C24CA4">
        <w:t xml:space="preserve">С появлением человека на земле возникают вопросы социальной адаптации индивидуума в том или в другом обществе. Появляются вопросы, кто такой человек, как он должен прожить свою жизнь, что значит быть счастливым, какова его миссия на Земле. Все эти вопросы продолжают интересовать и волновать современное образование и, в частности, школу, одной из основных задач которой является воспитание гармонически развитой личности. Какими же качествами должен обладать такой человек, чтобы назвать себя цельным, гармоничным? Прежде </w:t>
      </w:r>
      <w:proofErr w:type="gramStart"/>
      <w:r w:rsidR="00C24CA4">
        <w:t>всего</w:t>
      </w:r>
      <w:proofErr w:type="gramEnd"/>
      <w:r w:rsidR="00C24CA4">
        <w:t xml:space="preserve"> необходимо воспитать в человеке гражданскую позицию, которая включает в себя понятие гражданина-патриота и интернационалиста. А это невозможно без политической, нравственной и правовой культуры. </w:t>
      </w:r>
    </w:p>
    <w:p w:rsidR="00C24CA4" w:rsidRPr="002B569D" w:rsidRDefault="00885039" w:rsidP="002B569D">
      <w:pPr>
        <w:rPr>
          <w:b/>
          <w:sz w:val="32"/>
          <w:szCs w:val="32"/>
        </w:rPr>
      </w:pPr>
      <w:r>
        <w:rPr>
          <w:rStyle w:val="highlight"/>
        </w:rPr>
        <w:t xml:space="preserve">   </w:t>
      </w:r>
      <w:r w:rsidR="00C24CA4">
        <w:rPr>
          <w:rStyle w:val="highlight"/>
        </w:rPr>
        <w:t>Интернациональное </w:t>
      </w:r>
      <w:r w:rsidR="00C24CA4">
        <w:t xml:space="preserve"> патриотическое </w:t>
      </w:r>
      <w:r w:rsidR="00C24CA4">
        <w:rPr>
          <w:rStyle w:val="highlight"/>
        </w:rPr>
        <w:t> воспитание </w:t>
      </w:r>
      <w:r w:rsidR="00C24CA4">
        <w:t xml:space="preserve"> </w:t>
      </w:r>
      <w:r w:rsidR="00C24CA4">
        <w:rPr>
          <w:rStyle w:val="highlight"/>
        </w:rPr>
        <w:t> школьников </w:t>
      </w:r>
      <w:r w:rsidR="00C24CA4">
        <w:t xml:space="preserve"> – воспитание очень важных историко-культурных и нравственно-духовных ценностей, которые </w:t>
      </w:r>
      <w:proofErr w:type="gramStart"/>
      <w:r w:rsidR="00C24CA4">
        <w:t>отражают</w:t>
      </w:r>
      <w:proofErr w:type="gramEnd"/>
      <w:r w:rsidR="00C24CA4">
        <w:t xml:space="preserve"> как специфически формировалось и развивалось наше общество и государство, национальное самосознание, образ жизни, судьбы и миропонимания. Оно включает в себя беззаветную преданность и любовь к своей Родине, гордость за то, что мы принадлежим к великому народу, к его проблемам, испытаниям, свершениям, уважение национальных символов и святынь, готовность к самоотверженному и достойному служению государству и обществу. </w:t>
      </w:r>
      <w:proofErr w:type="spellStart"/>
      <w:r w:rsidR="00C24CA4">
        <w:t>Пропагандирование</w:t>
      </w:r>
      <w:proofErr w:type="spellEnd"/>
      <w:r w:rsidR="00C24CA4">
        <w:t xml:space="preserve"> идей дружбы народов, интернационализма, воспитание в атмосфере интернационализма школьников.</w:t>
      </w:r>
      <w:r w:rsidR="00C24CA4" w:rsidRPr="002F4A8F">
        <w:rPr>
          <w:b/>
          <w:sz w:val="32"/>
          <w:szCs w:val="32"/>
        </w:rPr>
        <w:t xml:space="preserve">           </w:t>
      </w:r>
    </w:p>
    <w:p w:rsidR="00C24CA4" w:rsidRDefault="00C24CA4" w:rsidP="00C24CA4">
      <w:pPr>
        <w:pStyle w:val="a4"/>
      </w:pPr>
      <w:r>
        <w:t xml:space="preserve">Интернациональное воспитание есть формирование чувств единства, дружбы, равенства, братства, культуры межнационального общения, которые выходят на новый уровень в связи с тем, что наша страна развивает международное сотрудничество в сфере образования, культуры и науки с другими странами мира. </w:t>
      </w:r>
    </w:p>
    <w:p w:rsidR="00E05BAD" w:rsidRDefault="001F7237" w:rsidP="00C24CA4">
      <w:pPr>
        <w:pStyle w:val="a4"/>
      </w:pPr>
      <w:proofErr w:type="gramStart"/>
      <w:r>
        <w:t>Толерантность, отсутствие дискриминации (принижение, умаление, ущемление прав), уважительное отношение к цвету кожи, возрасту, полу, вероисповеданию, знакомство с обычаями и традициями разных народов, выявление общности языка, быта и культуры – вот принципы, на которых должны строиться отношения людей.</w:t>
      </w:r>
      <w:proofErr w:type="gramEnd"/>
    </w:p>
    <w:p w:rsidR="00C24CA4" w:rsidRDefault="00C24CA4" w:rsidP="00C24CA4">
      <w:pPr>
        <w:pStyle w:val="a4"/>
      </w:pPr>
      <w:r>
        <w:t>Развитие международных отношений между людьми может происходить в двух плоскостях: или усиление связей, партнерских отношений, или обосо</w:t>
      </w:r>
      <w:r w:rsidR="00E05BAD">
        <w:t>бление и даже противостояние.  Для прогрессивного развития общества необходимо выбрать</w:t>
      </w:r>
      <w:r>
        <w:t xml:space="preserve"> первое. Ведь сотрудничество – это участие в общем деле, объединение в группы, проявление взаимопомощи, </w:t>
      </w:r>
      <w:proofErr w:type="spellStart"/>
      <w:r>
        <w:t>взаимоподдержки</w:t>
      </w:r>
      <w:proofErr w:type="spellEnd"/>
      <w:r>
        <w:t xml:space="preserve">, </w:t>
      </w:r>
      <w:r w:rsidR="00E05BAD">
        <w:t>взаимоуважения, любви, что способствует жизни и развитию</w:t>
      </w:r>
      <w:r>
        <w:t>.</w:t>
      </w:r>
    </w:p>
    <w:p w:rsidR="00C24CA4" w:rsidRDefault="00C24CA4" w:rsidP="00C24CA4">
      <w:pPr>
        <w:pStyle w:val="a4"/>
      </w:pPr>
      <w:r>
        <w:t>Природа наделила людей разными, но равными в своем достоинстве и правах</w:t>
      </w:r>
      <w:r w:rsidR="00E05BAD">
        <w:t xml:space="preserve"> качествами</w:t>
      </w:r>
      <w:r>
        <w:t xml:space="preserve">: нет плохих – хороших наций – есть плохие - хорошие люди с плохими – хорошими поступками, все межнациональные конфликты происходят именно из-за личностных качеств людей. </w:t>
      </w:r>
    </w:p>
    <w:p w:rsidR="00A8338F" w:rsidRDefault="00E750A6" w:rsidP="002E5109">
      <w:pPr>
        <w:pStyle w:val="a4"/>
      </w:pPr>
      <w:r>
        <w:t xml:space="preserve">                                                                                                                                                   </w:t>
      </w:r>
      <w:r w:rsidR="009810C6">
        <w:t>1.</w:t>
      </w:r>
    </w:p>
    <w:p w:rsidR="002E5109" w:rsidRDefault="00A8338F" w:rsidP="002E5109">
      <w:pPr>
        <w:pStyle w:val="a4"/>
      </w:pPr>
      <w:r>
        <w:lastRenderedPageBreak/>
        <w:t xml:space="preserve">   </w:t>
      </w:r>
      <w:r w:rsidR="00746831">
        <w:t>В</w:t>
      </w:r>
      <w:r w:rsidR="002E5109">
        <w:t xml:space="preserve"> интернациональном воспитании необходимо опираться на прогрессивный опыт межнационального общения. Каж</w:t>
      </w:r>
      <w:r w:rsidR="00746831">
        <w:t>дому ребенку</w:t>
      </w:r>
      <w:r w:rsidR="002E5109">
        <w:t xml:space="preserve"> надо осознать, что и в нашей огромной</w:t>
      </w:r>
      <w:r w:rsidR="00E750A6">
        <w:t xml:space="preserve"> </w:t>
      </w:r>
      <w:r w:rsidR="002E5109">
        <w:t xml:space="preserve">стране, и в его родном городе все успехи зависят от совместного дружного труда людей разных национальностей, что творческий человек — будь то русский, немец, татарин, </w:t>
      </w:r>
      <w:r w:rsidR="00746831">
        <w:t xml:space="preserve">белорус, украинец, осетин, грузин, армянин </w:t>
      </w:r>
      <w:r w:rsidR="002E5109">
        <w:t xml:space="preserve"> — гордость и слава нашей многонациональной страны. </w:t>
      </w:r>
    </w:p>
    <w:p w:rsidR="00746831" w:rsidRDefault="00E750A6" w:rsidP="00746831">
      <w:pPr>
        <w:pStyle w:val="a4"/>
      </w:pPr>
      <w:r>
        <w:t xml:space="preserve">    </w:t>
      </w:r>
      <w:r w:rsidR="00746831">
        <w:t xml:space="preserve">К сожалению, еще нередки факты, когда взрослые на собраниях произносят красивые слова о дружбе, а дома в присутствии детей оскорбительно отзываются о людях других национальностей. Так и зарождаются в ребятах неискренность, двуличие, тормозящие </w:t>
      </w:r>
      <w:hyperlink r:id="rId5" w:history="1">
        <w:proofErr w:type="gramStart"/>
        <w:r w:rsidR="00746831">
          <w:rPr>
            <w:rStyle w:val="a3"/>
          </w:rPr>
          <w:t>развитие</w:t>
        </w:r>
        <w:proofErr w:type="gramEnd"/>
      </w:hyperlink>
      <w:r w:rsidR="00746831">
        <w:t xml:space="preserve"> межнационального общения, формирующие националистические чувства. </w:t>
      </w:r>
    </w:p>
    <w:p w:rsidR="00010C49" w:rsidRDefault="00E750A6" w:rsidP="00010C49">
      <w:pPr>
        <w:pStyle w:val="a4"/>
      </w:pPr>
      <w:r>
        <w:t xml:space="preserve">     </w:t>
      </w:r>
      <w:r w:rsidR="00010C49">
        <w:t xml:space="preserve">В войне с гитлеровской армией сражались бок </w:t>
      </w:r>
      <w:proofErr w:type="gramStart"/>
      <w:r w:rsidR="00010C49">
        <w:t>о бок</w:t>
      </w:r>
      <w:proofErr w:type="gramEnd"/>
      <w:r w:rsidR="00010C49">
        <w:t xml:space="preserve"> люди разных национальностей, о том, как они понимали друг друга, поддерживали в трудную минуту, даже жертвовали жизнью ради товарища по оружию очень часто рассказывают ветераны. Именно благодаря дружбе людей всех наций и народностей наша страна выдержала все испытания. Ветераны часто вспоминают  о трудных послевоенных годах, когда страна восстанавливала разрушенное войной хозяйство.</w:t>
      </w:r>
    </w:p>
    <w:p w:rsidR="002B2445" w:rsidRDefault="00E750A6" w:rsidP="00010C49">
      <w:pPr>
        <w:pStyle w:val="a4"/>
      </w:pPr>
      <w:r>
        <w:t xml:space="preserve">    </w:t>
      </w:r>
      <w:proofErr w:type="gramStart"/>
      <w:r w:rsidR="002B2445">
        <w:t>В нашей школе обучаются представители</w:t>
      </w:r>
      <w:r w:rsidR="007F6A5D">
        <w:t xml:space="preserve"> 8 </w:t>
      </w:r>
      <w:r w:rsidR="002B2445">
        <w:t xml:space="preserve">национальностей: осетины </w:t>
      </w:r>
      <w:r w:rsidR="007F6A5D">
        <w:t xml:space="preserve">- 97 %, русские -     2 %, другие национальности -1 % (грузины, армяне, дагестанцы, лезгины, туркмены, кабардинцы).  </w:t>
      </w:r>
      <w:proofErr w:type="gramEnd"/>
    </w:p>
    <w:p w:rsidR="00010C49" w:rsidRDefault="00010C49" w:rsidP="00010C49">
      <w:pPr>
        <w:pStyle w:val="a4"/>
      </w:pPr>
      <w:r>
        <w:t xml:space="preserve"> </w:t>
      </w:r>
      <w:r w:rsidR="00E750A6">
        <w:t xml:space="preserve">   </w:t>
      </w:r>
      <w:r>
        <w:t xml:space="preserve">Одним из главных направлений в воспитательной работе с многонациональным коллективом является формирование у учащихся чувства ответственности за общее дело, взаимопонимания и уважения друг к другу. </w:t>
      </w:r>
    </w:p>
    <w:p w:rsidR="00FF3EFD" w:rsidRDefault="00E750A6" w:rsidP="00FF3EFD">
      <w:pPr>
        <w:pStyle w:val="psection"/>
      </w:pPr>
      <w:r>
        <w:t xml:space="preserve">   </w:t>
      </w:r>
      <w:r w:rsidR="00FF3EFD">
        <w:t>Школа всегда развивала в детях всех народов России чувство свободы, единства, равенства и братства. Сущность понятия</w:t>
      </w:r>
      <w:r w:rsidR="001F7237">
        <w:t xml:space="preserve"> </w:t>
      </w:r>
      <w:r w:rsidR="00FF3EFD">
        <w:t>«патриотизм» включает в себя любовь к Родине, к земле, где родился и вырос, гордость за исторические свершения Народа. Патриотизм неразрывно сочетается с интернационализмом, чувством общечеловеческой солидарности с народами всех стран. Особое место в интернациональном воспитании молодежи занимает формирование чувств единства, дружбы, равенства и братства, объединяющих народы России, культуры межнационального общения; нетерпимости к проявлениям национальной ограниченности и шовинистического чванства. В этом процессе велика роль подлинно народной многонациональной культуры, верной правде жизни.</w:t>
      </w:r>
    </w:p>
    <w:p w:rsidR="00842D15" w:rsidRPr="00842D15" w:rsidRDefault="00E750A6" w:rsidP="00842D15">
      <w:pPr>
        <w:pStyle w:val="a6"/>
      </w:pPr>
      <w:r>
        <w:t xml:space="preserve">   </w:t>
      </w:r>
      <w:proofErr w:type="spellStart"/>
      <w:r w:rsidR="00830FFB">
        <w:t>М</w:t>
      </w:r>
      <w:r w:rsidR="00842D15" w:rsidRPr="00842D15">
        <w:t>ультикультурная</w:t>
      </w:r>
      <w:proofErr w:type="spellEnd"/>
      <w:r w:rsidR="00842D15" w:rsidRPr="00842D15">
        <w:t xml:space="preserve"> педагогика имеет немало общего с интернациональным воспитанием. Интернациональное и поликультурное воспитание отвергают консолидацию на базе корпо</w:t>
      </w:r>
      <w:r w:rsidR="00842D15" w:rsidRPr="00842D15">
        <w:softHyphen/>
        <w:t xml:space="preserve">ративной враждебности, противостояния цивилизаций и культур. </w:t>
      </w:r>
      <w:proofErr w:type="gramStart"/>
      <w:r w:rsidR="00842D15" w:rsidRPr="00842D15">
        <w:t>Речь идет об общих задачах - формировании по</w:t>
      </w:r>
      <w:r w:rsidR="00842D15" w:rsidRPr="00842D15">
        <w:softHyphen/>
        <w:t>нимания и уважения иных народов, культур, цивилизаций, жизненных ценностей; осознании необходимости доброже</w:t>
      </w:r>
      <w:r w:rsidR="00842D15" w:rsidRPr="00842D15">
        <w:softHyphen/>
        <w:t>лательных отношений между людьми и народами; воспита</w:t>
      </w:r>
      <w:r w:rsidR="00842D15" w:rsidRPr="00842D15">
        <w:softHyphen/>
        <w:t>нии способностей к общению; осмыслении не только прав, но и обязанностей в отношении иных социальных и нацио</w:t>
      </w:r>
      <w:r w:rsidR="00842D15" w:rsidRPr="00842D15">
        <w:softHyphen/>
        <w:t>нальных групп; понимании необходимости межнациональ</w:t>
      </w:r>
      <w:r w:rsidR="00842D15" w:rsidRPr="00842D15">
        <w:softHyphen/>
        <w:t>ной солидарности и сотрудничества, готовности участвовать в решении проблем другого сообщества и этноса.</w:t>
      </w:r>
      <w:proofErr w:type="gramEnd"/>
      <w:r w:rsidR="00842D15" w:rsidRPr="00842D15">
        <w:t xml:space="preserve"> </w:t>
      </w:r>
      <w:proofErr w:type="gramStart"/>
      <w:r w:rsidR="00842D15" w:rsidRPr="00842D15">
        <w:t>Подобно интернациональному, поликультурное воспитание имеет в виду налаживание связей между сообществами людей, исхо</w:t>
      </w:r>
      <w:r w:rsidR="00842D15" w:rsidRPr="00842D15">
        <w:softHyphen/>
        <w:t>дит из необходимости взаимообогащения культур различ</w:t>
      </w:r>
      <w:r w:rsidR="00842D15" w:rsidRPr="00842D15">
        <w:softHyphen/>
        <w:t>ных наций.</w:t>
      </w:r>
      <w:proofErr w:type="gramEnd"/>
      <w:r w:rsidR="00842D15" w:rsidRPr="00842D15">
        <w:t xml:space="preserve"> Выполняя связующие функции, поликультур</w:t>
      </w:r>
      <w:r w:rsidR="00842D15" w:rsidRPr="00842D15">
        <w:softHyphen/>
        <w:t xml:space="preserve">ное воспитание имеет много общего с </w:t>
      </w:r>
      <w:proofErr w:type="gramStart"/>
      <w:r w:rsidR="00842D15" w:rsidRPr="00842D15">
        <w:t>интернациональным</w:t>
      </w:r>
      <w:proofErr w:type="gramEnd"/>
      <w:r w:rsidR="00842D15" w:rsidRPr="00842D15">
        <w:t xml:space="preserve"> и предусматривает межнациональное и межэтническое вза</w:t>
      </w:r>
      <w:r w:rsidR="00842D15" w:rsidRPr="00842D15">
        <w:softHyphen/>
        <w:t>имодействие, формирует чувства солидарности и взаимопо</w:t>
      </w:r>
      <w:r w:rsidR="00842D15" w:rsidRPr="00842D15">
        <w:softHyphen/>
        <w:t>нимания, противостоит дискриминации, национализму, ра</w:t>
      </w:r>
      <w:r w:rsidR="00842D15" w:rsidRPr="00842D15">
        <w:softHyphen/>
        <w:t>сизму.</w:t>
      </w:r>
      <w:r>
        <w:t xml:space="preserve">                     </w:t>
      </w:r>
      <w:r w:rsidR="009810C6">
        <w:t xml:space="preserve">                                    2.</w:t>
      </w:r>
      <w:r>
        <w:t xml:space="preserve">      </w:t>
      </w:r>
      <w:r w:rsidR="009810C6">
        <w:t xml:space="preserve">                              </w:t>
      </w:r>
    </w:p>
    <w:p w:rsidR="00994226" w:rsidRDefault="00994226" w:rsidP="00842D15">
      <w:pPr>
        <w:pStyle w:val="a6"/>
      </w:pPr>
    </w:p>
    <w:p w:rsidR="00842D15" w:rsidRPr="00842D15" w:rsidRDefault="00994226" w:rsidP="00842D15">
      <w:pPr>
        <w:pStyle w:val="a6"/>
      </w:pPr>
      <w:r>
        <w:t xml:space="preserve">        </w:t>
      </w:r>
      <w:r w:rsidR="00842D15" w:rsidRPr="00842D15">
        <w:t>При общности интернационального и поликультурного воспитания они имеют существенные отличия, которые позволяют нам получить ответ на вопрос: почему итогом интернационального воспитания стали вспышки национальных конфликтов, противостояние, процессы национального обособления, безоглядной суверенизации?</w:t>
      </w:r>
    </w:p>
    <w:p w:rsidR="00842D15" w:rsidRPr="00842D15" w:rsidRDefault="00842D15" w:rsidP="00842D15">
      <w:pPr>
        <w:pStyle w:val="a6"/>
      </w:pPr>
      <w:r w:rsidRPr="00842D15">
        <w:t>Впервые поня</w:t>
      </w:r>
      <w:r w:rsidRPr="00842D15">
        <w:softHyphen/>
        <w:t>тие «интернациональное воспитание» возникло в советской  педагогике и означало, прежде всего, идейно-политическую направленность воспитательного процесса. Его целью становится формирование личности идеологической, находящейся вне национальной принадлеж</w:t>
      </w:r>
      <w:r w:rsidRPr="00842D15">
        <w:softHyphen/>
        <w:t>ности. Такое воспитание пронизывают идеи разрушения бур</w:t>
      </w:r>
      <w:r w:rsidRPr="00842D15">
        <w:softHyphen/>
        <w:t>жуазного общества и консолидации на основе классового единства.</w:t>
      </w:r>
    </w:p>
    <w:p w:rsidR="00842D15" w:rsidRPr="00842D15" w:rsidRDefault="00830FFB" w:rsidP="00842D15">
      <w:pPr>
        <w:pStyle w:val="a6"/>
      </w:pPr>
      <w:r>
        <w:t>Ч</w:t>
      </w:r>
      <w:r w:rsidR="00842D15" w:rsidRPr="00842D15">
        <w:t>ем выше уровень национальной культуры, тем выше культура человека вообще, тем бережнее он относится к людям другой национальности.</w:t>
      </w:r>
    </w:p>
    <w:p w:rsidR="00994226" w:rsidRDefault="00994226" w:rsidP="00842D15">
      <w:pPr>
        <w:pStyle w:val="a6"/>
      </w:pPr>
    </w:p>
    <w:p w:rsidR="00842D15" w:rsidRPr="00842D15" w:rsidRDefault="00994226" w:rsidP="00842D15">
      <w:pPr>
        <w:pStyle w:val="a6"/>
      </w:pPr>
      <w:r>
        <w:t xml:space="preserve">       </w:t>
      </w:r>
      <w:r w:rsidR="00842D15" w:rsidRPr="00842D15">
        <w:t xml:space="preserve">Особым вопросом является отношение к религии. Долгое время религия рассматривалась как носитель национальной розни.  </w:t>
      </w:r>
      <w:proofErr w:type="gramStart"/>
      <w:r w:rsidR="00842D15" w:rsidRPr="00842D15">
        <w:t>Сегодня, в многонациональном  Ка</w:t>
      </w:r>
      <w:r w:rsidR="00830FFB">
        <w:t>вказе</w:t>
      </w:r>
      <w:r w:rsidR="00842D15" w:rsidRPr="00842D15">
        <w:t xml:space="preserve">, возрастает роль многообразных  религиозных </w:t>
      </w:r>
      <w:proofErr w:type="spellStart"/>
      <w:r w:rsidR="00842D15" w:rsidRPr="00842D15">
        <w:t>конфессий</w:t>
      </w:r>
      <w:proofErr w:type="spellEnd"/>
      <w:r w:rsidR="00842D15" w:rsidRPr="00842D15">
        <w:t xml:space="preserve"> в общественной жизни, что подтверждается результатами проведенного  социологического опроса: 35,0 % граждан являются верующими, скорее верующими – 29,0 %, считают себя неверующими – 14,0 %. Кроме того, 33,3 % согласны с суждением о том, что религия не должна «вмешиваться» в дела государства, влиять на решения органов власти. 18,4 % граждан, наоборот, поддерживают мнение о влиянии религии на государственные</w:t>
      </w:r>
      <w:proofErr w:type="gramEnd"/>
      <w:r w:rsidR="00842D15" w:rsidRPr="00842D15">
        <w:t xml:space="preserve"> дела и считают, что оно впо</w:t>
      </w:r>
      <w:r>
        <w:t>лне допустимо и даже желательно</w:t>
      </w:r>
      <w:r w:rsidR="00842D15" w:rsidRPr="00842D15">
        <w:t>.</w:t>
      </w:r>
    </w:p>
    <w:p w:rsidR="00842D15" w:rsidRDefault="00994226" w:rsidP="00842D15">
      <w:pPr>
        <w:pStyle w:val="tekst"/>
      </w:pPr>
      <w:r>
        <w:rPr>
          <w:b/>
          <w:bCs/>
          <w:color w:val="0000FF"/>
        </w:rPr>
        <w:t xml:space="preserve">      </w:t>
      </w:r>
      <w:r w:rsidR="00842D15">
        <w:t xml:space="preserve">Воспитание — главное направление деятельности школы. Перед мировым сообществом стоит глобальная цель — определить иерархию задач и приоритетов воспитания, исходя </w:t>
      </w:r>
      <w:r w:rsidR="00842D15">
        <w:rPr>
          <w:rStyle w:val="a5"/>
        </w:rPr>
        <w:t>из общечеловеческих, фундаментальных ценностей</w:t>
      </w:r>
      <w:r w:rsidR="00842D15">
        <w:t xml:space="preserve">. </w:t>
      </w:r>
      <w:proofErr w:type="gramStart"/>
      <w:r w:rsidR="00830FFB">
        <w:t xml:space="preserve">Учёный </w:t>
      </w:r>
      <w:r w:rsidR="00842D15">
        <w:t>В. </w:t>
      </w:r>
      <w:proofErr w:type="spellStart"/>
      <w:r w:rsidR="00842D15">
        <w:t>Миттер</w:t>
      </w:r>
      <w:proofErr w:type="spellEnd"/>
      <w:r w:rsidR="00842D15">
        <w:t xml:space="preserve"> предлагает фокусировать такую иерархию вокруг проблемных блоков: 1) воспитание толерантного отношения к иным людям, расам, религиям, социальным устройствам, идеалам воспитания; 2) воспитание персональных нравственно высоких качеств; 3) воспитание навыков сосуществования с людьми — представителями иной расы, языка, религии, этноса и пр.; 4) воспитание чувств сострадания и готовности помочь другим людям;</w:t>
      </w:r>
      <w:proofErr w:type="gramEnd"/>
      <w:r w:rsidR="00842D15">
        <w:t xml:space="preserve"> 5) воспитание во имя мира.</w:t>
      </w:r>
    </w:p>
    <w:p w:rsidR="00842D15" w:rsidRDefault="00842D15" w:rsidP="00842D15">
      <w:pPr>
        <w:pStyle w:val="tekst"/>
      </w:pPr>
      <w:r>
        <w:t>      В каждой стране проблемы воспитания рассматриваются с учетом собственных задач и приоритетов.</w:t>
      </w:r>
    </w:p>
    <w:p w:rsidR="00842D15" w:rsidRDefault="00842D15" w:rsidP="00842D15">
      <w:pPr>
        <w:pStyle w:val="tekst"/>
      </w:pPr>
      <w:r>
        <w:t>      В США документ «Америка — 2000: стратегия развития образования»  предусматривает использовать школу как центр, способный перестраивать развитие цивилизованного общества. Программу нравственного воспитания предлагается базировать на библейских ценностях и принципах. Например, в одной из программ нравственного воспитания, появившейся в 1972 г. и затем неоднократно переизданной, предлагается система универсальных ценностей в цитатах из Библии и трудов Отцов христианской Церкви. На первый план выдвигаются честность, цельность, прямота, прилежание, личная ответственность. Описаны 60 главных черт характера, которые следует формировать у детей (отвага, постоянство, решительность, настойчивость, сострадание, терпимость и пр.).</w:t>
      </w:r>
    </w:p>
    <w:p w:rsidR="00E750A6" w:rsidRDefault="00842D15" w:rsidP="00842D15">
      <w:pPr>
        <w:pStyle w:val="tekst"/>
      </w:pPr>
      <w:r>
        <w:t>      В докладе Национальной комиссии по образованию Великобритании</w:t>
      </w:r>
      <w:r w:rsidR="00994226">
        <w:t xml:space="preserve"> </w:t>
      </w:r>
      <w:r>
        <w:t>указано, что школа должна передавать подрастающему поколению такие ценности, как правдивость, уважение к другим, чувство долга по отношению к обществу, забота о людях, а также культурное наследие. Также подчеркнута важность того, чтобы дети росли гражданами</w:t>
      </w:r>
      <w:r w:rsidR="009810C6">
        <w:t xml:space="preserve">  3.</w:t>
      </w:r>
      <w:r>
        <w:t xml:space="preserve"> </w:t>
      </w:r>
      <w:r w:rsidR="009810C6">
        <w:t xml:space="preserve"> </w:t>
      </w:r>
      <w:r w:rsidR="00E750A6">
        <w:t xml:space="preserve">                         </w:t>
      </w:r>
    </w:p>
    <w:p w:rsidR="00842D15" w:rsidRDefault="00842D15" w:rsidP="00842D15">
      <w:pPr>
        <w:pStyle w:val="tekst"/>
      </w:pPr>
      <w:proofErr w:type="gramStart"/>
      <w:r>
        <w:lastRenderedPageBreak/>
        <w:t>демократического общества</w:t>
      </w:r>
      <w:proofErr w:type="gramEnd"/>
      <w:r>
        <w:t>, знали, как оно функционирует, свои права и обязанности, были воспитаны в духе терпимости и свободы. В докладе отмечается, что образование — это не только передача знаний, но и наделение моральной, нравственной, духовной силой.</w:t>
      </w:r>
    </w:p>
    <w:p w:rsidR="00842D15" w:rsidRDefault="00842D15" w:rsidP="00842D15">
      <w:pPr>
        <w:pStyle w:val="tekst"/>
      </w:pPr>
      <w:r>
        <w:t>      </w:t>
      </w:r>
      <w:proofErr w:type="gramStart"/>
      <w:r>
        <w:t>В инструкциях Министерства образования Франции предусматривается, что в процессе обучения необходимо воспитывать личность цивилизованного и демократического общества, устремленную к истине, с верой в человеческий разум, с чувствами ответственности, собственного достоинства, уважения к другим людям, солидарности, неприятия расизма, понимания универсальности различных культур, любви к Франции, неразрывной с любовью к Свободе, Равенству, Братству.</w:t>
      </w:r>
      <w:proofErr w:type="gramEnd"/>
    </w:p>
    <w:p w:rsidR="00842D15" w:rsidRDefault="00842D15" w:rsidP="00842D15">
      <w:pPr>
        <w:pStyle w:val="tekst"/>
      </w:pPr>
      <w:r>
        <w:t xml:space="preserve">      В Японии </w:t>
      </w:r>
      <w:r w:rsidR="00994226">
        <w:t>«З</w:t>
      </w:r>
      <w:r>
        <w:t>акон об образовании</w:t>
      </w:r>
      <w:r w:rsidR="00994226">
        <w:t>»</w:t>
      </w:r>
      <w:r>
        <w:t xml:space="preserve"> провозглашает, что на школу возложена миссия формирования нации, следующей идеалам мира и человечности. </w:t>
      </w:r>
      <w:proofErr w:type="gramStart"/>
      <w:r>
        <w:t>В этом документе определены основные цели школьного воспитания: полноценно развивать личность; воспитывать строителей миролюбивого государства и общества, людей, которые любят истину и справедливость, личную свободу, труд, обладают ответственностью и духом независимости; воспитывать школьников в духе сотрудничества, взаимопонимания и независимости; развивать понимание традиционного и современного, готовность к международному сотрудничеству; формировать навыки повседневной жизни;</w:t>
      </w:r>
      <w:proofErr w:type="gramEnd"/>
      <w:r>
        <w:t xml:space="preserve"> укреплять дух и тело как основы счастливой, гармоничной личной жизни.</w:t>
      </w:r>
    </w:p>
    <w:p w:rsidR="00842D15" w:rsidRDefault="00842D15" w:rsidP="00842D15">
      <w:pPr>
        <w:pStyle w:val="tekst"/>
      </w:pPr>
      <w:r>
        <w:t xml:space="preserve">      Помимо основных нормативных актов, школа Японии руководствуется документами, где конкретизирована программа воспитания. Так, в 1966 г. Центральный совет по образованию издал «Описание идеального японца», где определены шестнадцать соответствующих качеств, которые разбиты на четыре группы: </w:t>
      </w:r>
      <w:r w:rsidRPr="005219B0">
        <w:rPr>
          <w:b/>
        </w:rPr>
        <w:t>1) качества персональные</w:t>
      </w:r>
      <w:r>
        <w:t xml:space="preserve">: быть свободным, развивать индивидуальность, быть самостоятельным, управлять своими желаниями, обладать чувствами пиетета; </w:t>
      </w:r>
      <w:r w:rsidRPr="005219B0">
        <w:rPr>
          <w:b/>
        </w:rPr>
        <w:t>2) качества семьянина</w:t>
      </w:r>
      <w:r>
        <w:t xml:space="preserve">: уметь превратить свой дом </w:t>
      </w:r>
      <w:proofErr w:type="gramStart"/>
      <w:r>
        <w:t>в место любви</w:t>
      </w:r>
      <w:proofErr w:type="gramEnd"/>
      <w:r>
        <w:t xml:space="preserve">, отдыха, воспитания; </w:t>
      </w:r>
      <w:r w:rsidRPr="005219B0">
        <w:rPr>
          <w:b/>
        </w:rPr>
        <w:t>3) качества общественные:</w:t>
      </w:r>
      <w:r>
        <w:t xml:space="preserve"> быть преданным работе, содействовать благосостоянию общества, быть творческим человеком, уважать социальные ценности; </w:t>
      </w:r>
      <w:r w:rsidRPr="005219B0">
        <w:rPr>
          <w:b/>
        </w:rPr>
        <w:t>4) гражданские качества</w:t>
      </w:r>
      <w:r>
        <w:t>: быть патриотом, чтить государственную символику, обладать наилучшими национальными качествами.</w:t>
      </w:r>
    </w:p>
    <w:p w:rsidR="00842D15" w:rsidRDefault="00842D15" w:rsidP="00842D15">
      <w:pPr>
        <w:pStyle w:val="tekst"/>
      </w:pPr>
      <w:r>
        <w:t>      Согласно инструкциям Министерства образования Японии, главным является формирование активной общественной личности. Так, наставник должен следовать пяти заповедям: формировать не столько нормы поведения, сколько понимание образа жизни; обращать особое внимание на выработку навыков самоанализа поведения, мыслей, чувств, способностей к самостоятельным и ответственным поступкам; учить уважать интересы остальных людей; воспитывать в процессе групповой деятельности; воспринимать, как свои собственные, интересы и проблемы группы.</w:t>
      </w:r>
      <w:r w:rsidR="00A8338F">
        <w:t xml:space="preserve"> </w:t>
      </w:r>
      <w:r>
        <w:t>Во всех документах говорится, что школьное воспитание должно содействовать росту духовно богатой личности.</w:t>
      </w:r>
    </w:p>
    <w:p w:rsidR="00E750A6" w:rsidRDefault="00842D15" w:rsidP="005219B0">
      <w:pPr>
        <w:pStyle w:val="tekst"/>
      </w:pPr>
      <w:r>
        <w:t>      Обновленная программа школьного воспитания представлена в официальных документах Министерства образования России 90-х гг. XX </w:t>
      </w:r>
      <w:proofErr w:type="gramStart"/>
      <w:r>
        <w:t>в</w:t>
      </w:r>
      <w:proofErr w:type="gramEnd"/>
      <w:r>
        <w:t xml:space="preserve">. </w:t>
      </w:r>
      <w:proofErr w:type="gramStart"/>
      <w:r>
        <w:t>Перед</w:t>
      </w:r>
      <w:proofErr w:type="gramEnd"/>
      <w:r>
        <w:t xml:space="preserve"> школой поставлена цель содействовать духовному обновлению общества. Отказавшись от авторитарного воспитания, школа должна обеспечить персональное внимание к учащимся.</w:t>
      </w:r>
      <w:r w:rsidR="00E750A6">
        <w:t xml:space="preserve">                                                                                                                                              </w:t>
      </w:r>
    </w:p>
    <w:p w:rsidR="00842D15" w:rsidRDefault="00E750A6" w:rsidP="005219B0">
      <w:pPr>
        <w:pStyle w:val="tekst"/>
      </w:pPr>
      <w:r>
        <w:t xml:space="preserve">   </w:t>
      </w:r>
      <w:r w:rsidR="00842D15">
        <w:t> Сформулирована необходимость посредством воспитания изменять психологию нации, формировать у нее новые ценности, соответствующие идеалам демократии, самоуправления, прав и свобод человека, открытости, плюрализма. Школа ориентируется</w:t>
      </w:r>
      <w:r>
        <w:t xml:space="preserve"> </w:t>
      </w:r>
      <w:r w:rsidR="00842D15">
        <w:t>на воспитание высоких нравственных стандарт</w:t>
      </w:r>
      <w:r w:rsidR="009810C6">
        <w:t xml:space="preserve">ов, гражданской ответственности </w:t>
      </w:r>
      <w:r w:rsidR="00842D15">
        <w:t>и</w:t>
      </w:r>
      <w:r w:rsidR="009810C6">
        <w:t xml:space="preserve"> 4.</w:t>
      </w:r>
      <w:r w:rsidR="00842D15">
        <w:t xml:space="preserve"> </w:t>
      </w:r>
      <w:r w:rsidR="00842D15">
        <w:lastRenderedPageBreak/>
        <w:t>самостоятельности. Новой задачей является подготовка к возможной деятельности за пределами России.</w:t>
      </w:r>
    </w:p>
    <w:p w:rsidR="00842D15" w:rsidRDefault="00842D15" w:rsidP="00842D15">
      <w:pPr>
        <w:pStyle w:val="tekst"/>
      </w:pPr>
      <w:r>
        <w:t>      Социально-политические особенности внутренней и международной жизни приводят к возникновению в школьном воспитании новых ориентиров.</w:t>
      </w:r>
    </w:p>
    <w:p w:rsidR="00842D15" w:rsidRDefault="00842D15" w:rsidP="00842D15">
      <w:pPr>
        <w:pStyle w:val="tekst"/>
      </w:pPr>
      <w:r>
        <w:t xml:space="preserve">      В эпоху интенсивной международной интеграции, информационного, культурного, экономического, технического обмена и сотрудничества по-новому актуально интернациональное воспитание. В его основе лежат не идеологические приоритеты, а потребность в изучении и освоении научных, культурных достижений других народов. В педагогических кругах утверждается концепция воспитания жителей Земли — общего дома человечества. По мнению японского ученого Судзуки </w:t>
      </w:r>
      <w:proofErr w:type="spellStart"/>
      <w:r>
        <w:t>Синьичи</w:t>
      </w:r>
      <w:proofErr w:type="spellEnd"/>
      <w:r>
        <w:t>, воспитание миротворческой направленности содействует единению народов, помогает избежать общих для человечества опасностей. Движение за воспитание в духе общечеловеческих ценностей объединяет представителей различных общественных и педагогических сил, кредо которых — приоритет общественного блага. Показательна в этом отношении деятельность Римского клуба, где объединены авторитетные ученые, политики, общественные деятели многих стран. Участники клуба предлагают сосредоточиться в воспитании на вопросах, которые волнуют все человечество: экологический кризис, неизлечимые болезни, религиозно-этнические конфликты, войны, стихийные бедствия и пр.</w:t>
      </w:r>
    </w:p>
    <w:p w:rsidR="005219B0" w:rsidRDefault="005219B0" w:rsidP="00842D15">
      <w:pPr>
        <w:pStyle w:val="tekst"/>
      </w:pPr>
      <w:r>
        <w:t xml:space="preserve">      Сущность интернационального воспитания состоит в формировании и развитии у молодёжи чувства дружбы между народами и уважения к трудящимся всех национальностей.</w:t>
      </w:r>
    </w:p>
    <w:p w:rsidR="00994226" w:rsidRDefault="00E30D08" w:rsidP="00994226">
      <w:pPr>
        <w:pStyle w:val="a4"/>
      </w:pPr>
      <w:r>
        <w:t xml:space="preserve">        </w:t>
      </w:r>
      <w:r w:rsidR="00994226">
        <w:t xml:space="preserve">В нашей школе учащиеся изучают три иностранных языка: английский (53 % учащихся), немецкий (33 %) и французский (14 %). Преподают их учителя </w:t>
      </w:r>
      <w:proofErr w:type="spellStart"/>
      <w:r w:rsidR="00994226">
        <w:t>Макиева</w:t>
      </w:r>
      <w:proofErr w:type="spellEnd"/>
      <w:r w:rsidR="00994226">
        <w:t xml:space="preserve"> Х.С., </w:t>
      </w:r>
      <w:proofErr w:type="spellStart"/>
      <w:r w:rsidR="00994226">
        <w:t>Дзиова</w:t>
      </w:r>
      <w:proofErr w:type="spellEnd"/>
      <w:r w:rsidR="00994226">
        <w:t xml:space="preserve"> Т.К. и </w:t>
      </w:r>
      <w:proofErr w:type="spellStart"/>
      <w:r w:rsidR="00994226">
        <w:t>Кайтукова</w:t>
      </w:r>
      <w:proofErr w:type="spellEnd"/>
      <w:r w:rsidR="00994226">
        <w:t xml:space="preserve"> З.Г. Администрация школы регулярно посещает уроки и внеклассные мероприятия этих учителей. </w:t>
      </w:r>
      <w:proofErr w:type="gramStart"/>
      <w:r w:rsidR="00994226">
        <w:t>На уроках иностранных языков изучается культура, страноведение, обычаи, традиции, политическая жизнь, экономика, сельское хозяйство, природа, состав населения, история страны изучаемого языка.</w:t>
      </w:r>
      <w:proofErr w:type="gramEnd"/>
      <w:r w:rsidR="00994226">
        <w:t xml:space="preserve"> Учителя стараются преподносить материал в доступной форме, с использованием ИКТ. Проводятся виртуальные экскурсии, во время которых учащиеся знакомятся с историческими и культурными памятниками изучаемых стран. Ежегодно проводятся недели иностранных языков. В этом году она проводится с 27 февраля по 3 марта. В рамках недели проводятся открытые уроки, внеклассные мероприятия, конкурсы, викторины, </w:t>
      </w:r>
      <w:proofErr w:type="spellStart"/>
      <w:r w:rsidR="00994226">
        <w:t>брейн-ринги</w:t>
      </w:r>
      <w:proofErr w:type="spellEnd"/>
      <w:r w:rsidR="00994226">
        <w:t xml:space="preserve">. Ежегодно учащиеся школы принимают участие в районном этапе Всероссийской олимпиады школьников по общеобразовательным предметам и занимают там призовые места. Так в текущем учебном году ученица 7 «б» класса </w:t>
      </w:r>
      <w:proofErr w:type="spellStart"/>
      <w:r w:rsidR="00994226">
        <w:t>Ванешвили</w:t>
      </w:r>
      <w:proofErr w:type="spellEnd"/>
      <w:r w:rsidR="00994226">
        <w:t xml:space="preserve"> Лолита стала призёром по английскому языку, </w:t>
      </w:r>
      <w:proofErr w:type="spellStart"/>
      <w:r w:rsidR="00994226">
        <w:t>Цопанова</w:t>
      </w:r>
      <w:proofErr w:type="spellEnd"/>
      <w:r w:rsidR="00994226">
        <w:t xml:space="preserve"> Оксана (11 класс) – победителем по немецкому языку, </w:t>
      </w:r>
      <w:proofErr w:type="spellStart"/>
      <w:r w:rsidR="00994226">
        <w:t>Черчесова</w:t>
      </w:r>
      <w:proofErr w:type="spellEnd"/>
      <w:r w:rsidR="00994226">
        <w:t xml:space="preserve"> </w:t>
      </w:r>
      <w:proofErr w:type="spellStart"/>
      <w:r w:rsidR="00994226">
        <w:t>Илина</w:t>
      </w:r>
      <w:proofErr w:type="spellEnd"/>
      <w:r w:rsidR="00994226">
        <w:t xml:space="preserve"> (11 класс)  – победителем, а </w:t>
      </w:r>
      <w:proofErr w:type="spellStart"/>
      <w:r w:rsidR="00994226">
        <w:t>Гаева</w:t>
      </w:r>
      <w:proofErr w:type="spellEnd"/>
      <w:r w:rsidR="00994226">
        <w:t xml:space="preserve"> Елена (11 класс) и </w:t>
      </w:r>
      <w:proofErr w:type="spellStart"/>
      <w:r w:rsidR="00994226">
        <w:t>Алборова</w:t>
      </w:r>
      <w:proofErr w:type="spellEnd"/>
      <w:r w:rsidR="00994226">
        <w:t xml:space="preserve"> Арина (8 класс) – призёрами по французскому языку. </w:t>
      </w:r>
      <w:r w:rsidR="00E750A6">
        <w:t xml:space="preserve">Работа учителей иностранных языков, </w:t>
      </w:r>
      <w:proofErr w:type="gramStart"/>
      <w:r w:rsidR="00E750A6">
        <w:t>впрочем</w:t>
      </w:r>
      <w:proofErr w:type="gramEnd"/>
      <w:r w:rsidR="00E750A6">
        <w:t xml:space="preserve"> как и всех учителей школы, направлена, прежде всего, на развитие познавательной деятельности учащихся, воспитании у них толерантного отношения к представителям других наций и народностей, чувства уважения к культуре</w:t>
      </w:r>
      <w:r w:rsidR="00885039">
        <w:t>, традициям и обычаям других народов. Очень хочется надеяться, что работа эта принесёт положительные плоды, и в среде учащихся, учителей, родителей нашей школы никогда не будут вставать проблемы межнациональной розни.</w:t>
      </w:r>
      <w:r w:rsidR="00994226">
        <w:t xml:space="preserve">  </w:t>
      </w:r>
    </w:p>
    <w:p w:rsidR="00994226" w:rsidRDefault="00994226" w:rsidP="00E30D08">
      <w:pPr>
        <w:pStyle w:val="a6"/>
      </w:pPr>
      <w:r>
        <w:t xml:space="preserve"> </w:t>
      </w:r>
      <w:r w:rsidR="00E30D08">
        <w:t xml:space="preserve">                          </w:t>
      </w:r>
    </w:p>
    <w:p w:rsidR="00B1046A" w:rsidRPr="00E30D08" w:rsidRDefault="005219B0" w:rsidP="002C51E0">
      <w:pPr>
        <w:pStyle w:val="a6"/>
      </w:pPr>
      <w:r>
        <w:t>Заведующая СП МБОУ СОШ № 3</w:t>
      </w:r>
      <w:r w:rsidR="00CF7E0E">
        <w:t xml:space="preserve">                                                     </w:t>
      </w:r>
      <w:proofErr w:type="spellStart"/>
      <w:r w:rsidR="00CF7E0E">
        <w:t>Л.Д.Кучиева</w:t>
      </w:r>
      <w:proofErr w:type="spellEnd"/>
      <w:r w:rsidR="009810C6">
        <w:t xml:space="preserve">                5.</w:t>
      </w:r>
      <w:r w:rsidR="00E750A6">
        <w:t xml:space="preserve">                                                                                              </w:t>
      </w:r>
      <w:r w:rsidR="009810C6">
        <w:t xml:space="preserve">    </w:t>
      </w:r>
    </w:p>
    <w:sectPr w:rsidR="00B1046A" w:rsidRPr="00E30D08" w:rsidSect="00AB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0BC"/>
    <w:multiLevelType w:val="hybridMultilevel"/>
    <w:tmpl w:val="E6168FCC"/>
    <w:lvl w:ilvl="0" w:tplc="6A6AFE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F37F7"/>
    <w:multiLevelType w:val="hybridMultilevel"/>
    <w:tmpl w:val="BBCE4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5246"/>
    <w:rsid w:val="00010C49"/>
    <w:rsid w:val="00061677"/>
    <w:rsid w:val="00127079"/>
    <w:rsid w:val="001D230C"/>
    <w:rsid w:val="001F7237"/>
    <w:rsid w:val="002802C2"/>
    <w:rsid w:val="002B2445"/>
    <w:rsid w:val="002B569D"/>
    <w:rsid w:val="002B6538"/>
    <w:rsid w:val="002C51E0"/>
    <w:rsid w:val="002E5109"/>
    <w:rsid w:val="002F4A8F"/>
    <w:rsid w:val="003C23D2"/>
    <w:rsid w:val="004028D4"/>
    <w:rsid w:val="004A0992"/>
    <w:rsid w:val="005219B0"/>
    <w:rsid w:val="00537044"/>
    <w:rsid w:val="006933AE"/>
    <w:rsid w:val="006F5246"/>
    <w:rsid w:val="007213AA"/>
    <w:rsid w:val="00723163"/>
    <w:rsid w:val="00746831"/>
    <w:rsid w:val="007536AB"/>
    <w:rsid w:val="007F6A5D"/>
    <w:rsid w:val="00830FFB"/>
    <w:rsid w:val="0084148D"/>
    <w:rsid w:val="00842D15"/>
    <w:rsid w:val="00882E4C"/>
    <w:rsid w:val="00885039"/>
    <w:rsid w:val="008A1620"/>
    <w:rsid w:val="008B007B"/>
    <w:rsid w:val="008E6310"/>
    <w:rsid w:val="009754AE"/>
    <w:rsid w:val="009810C6"/>
    <w:rsid w:val="00994226"/>
    <w:rsid w:val="009A581A"/>
    <w:rsid w:val="00A8338F"/>
    <w:rsid w:val="00AB0967"/>
    <w:rsid w:val="00B1046A"/>
    <w:rsid w:val="00B30090"/>
    <w:rsid w:val="00C24CA4"/>
    <w:rsid w:val="00C62851"/>
    <w:rsid w:val="00CF7E0E"/>
    <w:rsid w:val="00D214CA"/>
    <w:rsid w:val="00D45576"/>
    <w:rsid w:val="00DA0F6E"/>
    <w:rsid w:val="00E05BAD"/>
    <w:rsid w:val="00E30D08"/>
    <w:rsid w:val="00E418C1"/>
    <w:rsid w:val="00E47A96"/>
    <w:rsid w:val="00E61428"/>
    <w:rsid w:val="00E655B0"/>
    <w:rsid w:val="00E750A6"/>
    <w:rsid w:val="00F30FF4"/>
    <w:rsid w:val="00F31556"/>
    <w:rsid w:val="00FB7A19"/>
    <w:rsid w:val="00FE65DC"/>
    <w:rsid w:val="00FF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F4A8F"/>
  </w:style>
  <w:style w:type="character" w:styleId="a3">
    <w:name w:val="Hyperlink"/>
    <w:basedOn w:val="a0"/>
    <w:uiPriority w:val="99"/>
    <w:unhideWhenUsed/>
    <w:rsid w:val="00C24C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4CA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24CA4"/>
    <w:rPr>
      <w:i/>
      <w:iCs/>
    </w:rPr>
  </w:style>
  <w:style w:type="paragraph" w:customStyle="1" w:styleId="psection">
    <w:name w:val="psection"/>
    <w:basedOn w:val="a"/>
    <w:rsid w:val="00FF3EF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42D15"/>
    <w:rPr>
      <w:sz w:val="24"/>
      <w:szCs w:val="24"/>
    </w:rPr>
  </w:style>
  <w:style w:type="paragraph" w:customStyle="1" w:styleId="tekst">
    <w:name w:val="tekst"/>
    <w:basedOn w:val="a"/>
    <w:rsid w:val="00842D15"/>
    <w:pPr>
      <w:spacing w:before="100" w:beforeAutospacing="1" w:after="100" w:afterAutospacing="1"/>
      <w:jc w:val="both"/>
    </w:pPr>
  </w:style>
  <w:style w:type="character" w:styleId="a7">
    <w:name w:val="Strong"/>
    <w:basedOn w:val="a0"/>
    <w:uiPriority w:val="22"/>
    <w:qFormat/>
    <w:rsid w:val="00842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niks.ru/razvit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1976</Words>
  <Characters>15333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сош4</Company>
  <LinksUpToDate>false</LinksUpToDate>
  <CharactersWithSpaces>17275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http://shkolniks.ru/razvitie.html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секретарь</cp:lastModifiedBy>
  <cp:revision>5</cp:revision>
  <cp:lastPrinted>2012-02-27T07:44:00Z</cp:lastPrinted>
  <dcterms:created xsi:type="dcterms:W3CDTF">2012-03-21T08:53:00Z</dcterms:created>
  <dcterms:modified xsi:type="dcterms:W3CDTF">2012-03-21T09:46:00Z</dcterms:modified>
</cp:coreProperties>
</file>